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6CC" w:rsidRDefault="00B056CC" w:rsidP="00700C9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</w:p>
    <w:p w:rsidR="00674287" w:rsidRPr="00715AC7" w:rsidRDefault="00674287" w:rsidP="00700C9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387C1A">
        <w:rPr>
          <w:rFonts w:cs="Times New Roman"/>
          <w:b/>
          <w:sz w:val="26"/>
          <w:szCs w:val="26"/>
        </w:rPr>
        <w:t>старшего</w:t>
      </w:r>
      <w:r w:rsidR="00A225B3" w:rsidRPr="00D26476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A225B3" w:rsidRPr="00D26476">
        <w:rPr>
          <w:rFonts w:cs="Times New Roman"/>
          <w:b/>
          <w:sz w:val="26"/>
          <w:szCs w:val="26"/>
        </w:rPr>
        <w:br/>
      </w:r>
      <w:r w:rsidR="0079257C" w:rsidRPr="00AF4274">
        <w:rPr>
          <w:rFonts w:cs="Times New Roman"/>
          <w:b/>
          <w:sz w:val="26"/>
          <w:szCs w:val="26"/>
        </w:rPr>
        <w:t xml:space="preserve">отдела </w:t>
      </w:r>
      <w:r w:rsidR="00584291" w:rsidRPr="00AF4274">
        <w:rPr>
          <w:rFonts w:cs="Times New Roman"/>
          <w:b/>
          <w:sz w:val="26"/>
          <w:szCs w:val="26"/>
        </w:rPr>
        <w:t>оперативного контроля</w:t>
      </w:r>
      <w:r w:rsidR="004C6815" w:rsidRPr="00AF4274">
        <w:rPr>
          <w:rFonts w:cs="Times New Roman"/>
          <w:b/>
          <w:sz w:val="26"/>
          <w:szCs w:val="26"/>
        </w:rPr>
        <w:br/>
      </w:r>
      <w:r w:rsidR="00931E2F">
        <w:rPr>
          <w:rFonts w:cs="Times New Roman"/>
          <w:b/>
          <w:sz w:val="26"/>
          <w:szCs w:val="26"/>
        </w:rPr>
        <w:t xml:space="preserve">Инспекции Федеральной налоговой службы по Центральному району </w:t>
      </w:r>
      <w:proofErr w:type="spellStart"/>
      <w:r w:rsidR="00931E2F">
        <w:rPr>
          <w:rFonts w:cs="Times New Roman"/>
          <w:b/>
          <w:sz w:val="26"/>
          <w:szCs w:val="26"/>
        </w:rPr>
        <w:t>г</w:t>
      </w:r>
      <w:proofErr w:type="gramStart"/>
      <w:r w:rsidR="00931E2F">
        <w:rPr>
          <w:rFonts w:cs="Times New Roman"/>
          <w:b/>
          <w:sz w:val="26"/>
          <w:szCs w:val="26"/>
        </w:rPr>
        <w:t>.Н</w:t>
      </w:r>
      <w:proofErr w:type="gramEnd"/>
      <w:r w:rsidR="00931E2F">
        <w:rPr>
          <w:rFonts w:cs="Times New Roman"/>
          <w:b/>
          <w:sz w:val="26"/>
          <w:szCs w:val="26"/>
        </w:rPr>
        <w:t>овосибирска</w:t>
      </w:r>
      <w:proofErr w:type="spellEnd"/>
    </w:p>
    <w:p w:rsidR="00674287" w:rsidRPr="003D0A1F" w:rsidRDefault="00B056CC" w:rsidP="00605F89">
      <w:pPr>
        <w:spacing w:before="120" w:after="12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___________________________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B056CC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56C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00FB3" w:rsidRPr="00B056CC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B056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B056CC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584291" w:rsidRPr="00B056CC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="00416ADB" w:rsidRPr="00B056CC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по Центральному району </w:t>
      </w:r>
      <w:proofErr w:type="spellStart"/>
      <w:r w:rsidR="00416ADB" w:rsidRPr="00B056CC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="00416ADB" w:rsidRPr="00B056CC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="00416ADB" w:rsidRPr="00B056CC">
        <w:rPr>
          <w:rFonts w:ascii="Times New Roman" w:hAnsi="Times New Roman" w:cs="Times New Roman"/>
          <w:sz w:val="26"/>
          <w:szCs w:val="26"/>
        </w:rPr>
        <w:t>овосибирска</w:t>
      </w:r>
      <w:proofErr w:type="spellEnd"/>
      <w:r w:rsidRPr="00B056C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79257C" w:rsidRPr="00B056CC">
        <w:rPr>
          <w:rFonts w:ascii="Times New Roman" w:hAnsi="Times New Roman" w:cs="Times New Roman"/>
          <w:sz w:val="26"/>
          <w:szCs w:val="26"/>
        </w:rPr>
        <w:t xml:space="preserve"> </w:t>
      </w:r>
      <w:r w:rsidR="00800FB3" w:rsidRPr="00B056CC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B056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25B3" w:rsidRPr="00B056CC">
        <w:rPr>
          <w:rFonts w:ascii="Times New Roman" w:hAnsi="Times New Roman" w:cs="Times New Roman"/>
          <w:sz w:val="26"/>
          <w:szCs w:val="26"/>
        </w:rPr>
        <w:t>госналогинспектор</w:t>
      </w:r>
      <w:proofErr w:type="spellEnd"/>
      <w:r w:rsidR="00C863F9" w:rsidRPr="00B056CC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B056CC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B056CC">
        <w:rPr>
          <w:rFonts w:ascii="Times New Roman" w:hAnsi="Times New Roman" w:cs="Times New Roman"/>
          <w:sz w:val="26"/>
          <w:szCs w:val="26"/>
        </w:rPr>
        <w:t xml:space="preserve">и </w:t>
      </w:r>
      <w:r w:rsidR="00416ADB" w:rsidRPr="00B056CC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B056CC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B056CC">
        <w:rPr>
          <w:rFonts w:ascii="Times New Roman" w:hAnsi="Times New Roman" w:cs="Times New Roman"/>
          <w:sz w:val="26"/>
          <w:szCs w:val="26"/>
        </w:rPr>
        <w:t>) относит</w:t>
      </w:r>
      <w:r w:rsidR="00800FB3" w:rsidRPr="00B056CC">
        <w:rPr>
          <w:rFonts w:ascii="Times New Roman" w:hAnsi="Times New Roman" w:cs="Times New Roman"/>
          <w:sz w:val="26"/>
          <w:szCs w:val="26"/>
        </w:rPr>
        <w:t>ся к старшей</w:t>
      </w:r>
      <w:r w:rsidRPr="00B056C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F33E14" w:rsidRPr="00B056CC">
        <w:rPr>
          <w:rFonts w:ascii="Times New Roman" w:hAnsi="Times New Roman" w:cs="Times New Roman"/>
          <w:sz w:val="26"/>
          <w:szCs w:val="26"/>
        </w:rPr>
        <w:t>«</w:t>
      </w:r>
      <w:r w:rsidR="00A225B3" w:rsidRPr="00B056CC">
        <w:rPr>
          <w:rFonts w:ascii="Times New Roman" w:hAnsi="Times New Roman" w:cs="Times New Roman"/>
          <w:sz w:val="26"/>
          <w:szCs w:val="26"/>
        </w:rPr>
        <w:t>специалисты</w:t>
      </w:r>
      <w:r w:rsidR="00F33E14" w:rsidRPr="00B056CC">
        <w:rPr>
          <w:rFonts w:ascii="Times New Roman" w:hAnsi="Times New Roman" w:cs="Times New Roman"/>
          <w:sz w:val="26"/>
          <w:szCs w:val="26"/>
        </w:rPr>
        <w:t>»</w:t>
      </w:r>
      <w:r w:rsidRPr="00B056CC">
        <w:rPr>
          <w:rFonts w:ascii="Times New Roman" w:hAnsi="Times New Roman" w:cs="Times New Roman"/>
          <w:sz w:val="26"/>
          <w:szCs w:val="26"/>
        </w:rPr>
        <w:t>.</w:t>
      </w:r>
    </w:p>
    <w:p w:rsidR="00D6462A" w:rsidRPr="00B056CC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B056CC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B056CC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B056CC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B056CC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8722E8" w:rsidRPr="00B056CC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B056CC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8722E8" w:rsidRPr="00B056CC">
        <w:rPr>
          <w:rFonts w:ascii="Times New Roman" w:hAnsi="Times New Roman" w:cs="Times New Roman"/>
          <w:bCs/>
          <w:spacing w:val="-4"/>
          <w:sz w:val="26"/>
          <w:szCs w:val="26"/>
        </w:rPr>
        <w:t>95</w:t>
      </w:r>
      <w:r w:rsidR="005B2779" w:rsidRPr="00B056CC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B056CC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B056CC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B056CC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B056CC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B056CC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B056CC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B056CC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B056CC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B056CC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B056CC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B056CC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B056CC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56C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21607" w:rsidRPr="00B056CC">
        <w:rPr>
          <w:rFonts w:ascii="Times New Roman" w:hAnsi="Times New Roman" w:cs="Times New Roman"/>
          <w:sz w:val="26"/>
          <w:szCs w:val="26"/>
        </w:rPr>
        <w:t>старшего</w:t>
      </w:r>
      <w:r w:rsidR="00A225B3" w:rsidRPr="00B056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25B3" w:rsidRPr="00B056CC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="00016846" w:rsidRPr="00B056CC">
        <w:rPr>
          <w:rFonts w:ascii="Times New Roman" w:hAnsi="Times New Roman" w:cs="Times New Roman"/>
          <w:sz w:val="26"/>
          <w:szCs w:val="26"/>
        </w:rPr>
        <w:t xml:space="preserve">: </w:t>
      </w:r>
      <w:r w:rsidR="00FB022B" w:rsidRPr="00B056C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регулирование налоговой деятельности, </w:t>
      </w:r>
      <w:r w:rsidR="00AF4274" w:rsidRPr="00B056CC">
        <w:rPr>
          <w:rFonts w:ascii="Times New Roman" w:hAnsi="Times New Roman" w:cs="Times New Roman"/>
          <w:sz w:val="26"/>
          <w:szCs w:val="26"/>
        </w:rPr>
        <w:t>регулирование деятельности по организации и проведению азартных игр, лотерей, производству и реализации защищенной от подделок полиграфической продукции</w:t>
      </w:r>
      <w:r w:rsidR="004F0D2C" w:rsidRPr="00B056CC">
        <w:rPr>
          <w:rFonts w:ascii="Times New Roman" w:hAnsi="Times New Roman" w:cs="Times New Roman"/>
          <w:sz w:val="26"/>
          <w:szCs w:val="26"/>
        </w:rPr>
        <w:t>;</w:t>
      </w:r>
      <w:r w:rsidR="00AF4274" w:rsidRPr="00B056CC">
        <w:rPr>
          <w:rFonts w:ascii="Times New Roman" w:hAnsi="Times New Roman" w:cs="Times New Roman"/>
          <w:sz w:val="26"/>
          <w:szCs w:val="26"/>
        </w:rPr>
        <w:t xml:space="preserve"> </w:t>
      </w:r>
      <w:r w:rsidR="00997287" w:rsidRPr="00B056CC">
        <w:rPr>
          <w:rFonts w:ascii="Times New Roman" w:hAnsi="Times New Roman" w:cs="Times New Roman"/>
          <w:sz w:val="26"/>
          <w:szCs w:val="26"/>
        </w:rPr>
        <w:t>осуществление контроля и надзора за соблюдением законодательства Российской Федерации о применении контрольно-кассовой техники</w:t>
      </w:r>
      <w:r w:rsidR="00F9087E" w:rsidRPr="00B056CC">
        <w:rPr>
          <w:rFonts w:ascii="Times New Roman" w:hAnsi="Times New Roman" w:cs="Times New Roman"/>
          <w:sz w:val="26"/>
          <w:szCs w:val="26"/>
        </w:rPr>
        <w:t>.</w:t>
      </w:r>
    </w:p>
    <w:p w:rsidR="00E5383C" w:rsidRPr="00B056CC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B056CC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proofErr w:type="gramStart"/>
      <w:r w:rsidR="00621607" w:rsidRPr="00B056CC">
        <w:rPr>
          <w:rFonts w:cs="Times New Roman"/>
          <w:sz w:val="26"/>
          <w:szCs w:val="26"/>
        </w:rPr>
        <w:t>старшего</w:t>
      </w:r>
      <w:proofErr w:type="gramEnd"/>
      <w:r w:rsidR="00A225B3" w:rsidRPr="00B056CC">
        <w:rPr>
          <w:rFonts w:cs="Times New Roman"/>
          <w:sz w:val="26"/>
          <w:szCs w:val="26"/>
        </w:rPr>
        <w:t xml:space="preserve"> </w:t>
      </w:r>
      <w:proofErr w:type="spellStart"/>
      <w:r w:rsidR="00A225B3" w:rsidRPr="00B056CC">
        <w:rPr>
          <w:rFonts w:cs="Times New Roman"/>
          <w:sz w:val="26"/>
          <w:szCs w:val="26"/>
        </w:rPr>
        <w:t>госналогинспектора</w:t>
      </w:r>
      <w:proofErr w:type="spellEnd"/>
      <w:r w:rsidRPr="00B056CC">
        <w:rPr>
          <w:rFonts w:cs="Times New Roman"/>
          <w:sz w:val="26"/>
          <w:szCs w:val="26"/>
        </w:rPr>
        <w:t xml:space="preserve">: </w:t>
      </w:r>
      <w:r w:rsidR="00AF4274" w:rsidRPr="00B056CC">
        <w:rPr>
          <w:rFonts w:cs="Times New Roman"/>
          <w:sz w:val="26"/>
          <w:szCs w:val="26"/>
        </w:rPr>
        <w:t>р</w:t>
      </w:r>
      <w:r w:rsidRPr="00B056CC">
        <w:rPr>
          <w:rFonts w:cs="Times New Roman"/>
          <w:sz w:val="26"/>
          <w:szCs w:val="26"/>
        </w:rPr>
        <w:t>егули</w:t>
      </w:r>
      <w:r w:rsidR="008F7F03" w:rsidRPr="00B056CC">
        <w:rPr>
          <w:rFonts w:cs="Times New Roman"/>
          <w:sz w:val="26"/>
          <w:szCs w:val="26"/>
        </w:rPr>
        <w:t>ровани</w:t>
      </w:r>
      <w:r w:rsidR="00AF4274" w:rsidRPr="00B056CC">
        <w:rPr>
          <w:rFonts w:cs="Times New Roman"/>
          <w:sz w:val="26"/>
          <w:szCs w:val="26"/>
        </w:rPr>
        <w:t>е</w:t>
      </w:r>
      <w:r w:rsidR="008F7F03" w:rsidRPr="00B056CC">
        <w:rPr>
          <w:rFonts w:cs="Times New Roman"/>
          <w:sz w:val="26"/>
          <w:szCs w:val="26"/>
        </w:rPr>
        <w:t xml:space="preserve"> </w:t>
      </w:r>
      <w:r w:rsidR="00522193" w:rsidRPr="00B056CC">
        <w:rPr>
          <w:rFonts w:cs="Times New Roman"/>
          <w:sz w:val="26"/>
          <w:szCs w:val="26"/>
        </w:rPr>
        <w:t>деятельности по организации и проведению азартных игр, лотерей, производству и реализации защищенной от подделок полиграфической продукции</w:t>
      </w:r>
      <w:r w:rsidR="004F0D2C" w:rsidRPr="00B056CC">
        <w:rPr>
          <w:rFonts w:cs="Times New Roman"/>
          <w:sz w:val="26"/>
          <w:szCs w:val="26"/>
        </w:rPr>
        <w:t>;</w:t>
      </w:r>
      <w:r w:rsidRPr="00B056CC">
        <w:rPr>
          <w:rFonts w:cs="Times New Roman"/>
          <w:sz w:val="26"/>
          <w:szCs w:val="26"/>
        </w:rPr>
        <w:t xml:space="preserve"> </w:t>
      </w:r>
      <w:r w:rsidR="00AF4274" w:rsidRPr="00B056CC">
        <w:rPr>
          <w:rFonts w:cs="Times New Roman"/>
          <w:sz w:val="26"/>
          <w:szCs w:val="26"/>
        </w:rPr>
        <w:t>о</w:t>
      </w:r>
      <w:r w:rsidR="00522193" w:rsidRPr="00B056CC">
        <w:rPr>
          <w:rFonts w:cs="Times New Roman"/>
          <w:sz w:val="26"/>
          <w:szCs w:val="26"/>
        </w:rPr>
        <w:t>перативн</w:t>
      </w:r>
      <w:r w:rsidR="00AF4274" w:rsidRPr="00B056CC">
        <w:rPr>
          <w:rFonts w:cs="Times New Roman"/>
          <w:sz w:val="26"/>
          <w:szCs w:val="26"/>
        </w:rPr>
        <w:t>ый</w:t>
      </w:r>
      <w:r w:rsidR="00522193" w:rsidRPr="00B056CC">
        <w:rPr>
          <w:rFonts w:cs="Times New Roman"/>
          <w:sz w:val="26"/>
          <w:szCs w:val="26"/>
        </w:rPr>
        <w:t xml:space="preserve"> контрол</w:t>
      </w:r>
      <w:r w:rsidR="00AF4274" w:rsidRPr="00B056CC">
        <w:rPr>
          <w:rFonts w:cs="Times New Roman"/>
          <w:sz w:val="26"/>
          <w:szCs w:val="26"/>
        </w:rPr>
        <w:t>ь,</w:t>
      </w:r>
      <w:r w:rsidR="00723D70" w:rsidRPr="00B056CC">
        <w:rPr>
          <w:rFonts w:cs="Times New Roman"/>
          <w:sz w:val="26"/>
          <w:szCs w:val="26"/>
        </w:rPr>
        <w:t xml:space="preserve"> </w:t>
      </w:r>
      <w:r w:rsidRPr="00B056CC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B056CC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B056CC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B056CC">
        <w:rPr>
          <w:rFonts w:cs="Times New Roman"/>
          <w:spacing w:val="-5"/>
          <w:sz w:val="26"/>
          <w:szCs w:val="26"/>
        </w:rPr>
        <w:t xml:space="preserve"> </w:t>
      </w:r>
      <w:r w:rsidRPr="00B056CC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621607" w:rsidRPr="00B056CC">
        <w:rPr>
          <w:rFonts w:cs="Times New Roman"/>
          <w:spacing w:val="-5"/>
          <w:sz w:val="26"/>
          <w:szCs w:val="26"/>
        </w:rPr>
        <w:t>старшего</w:t>
      </w:r>
      <w:r w:rsidR="00B94365" w:rsidRPr="00B056CC">
        <w:rPr>
          <w:rFonts w:cs="Times New Roman"/>
          <w:spacing w:val="-5"/>
          <w:sz w:val="26"/>
          <w:szCs w:val="26"/>
        </w:rPr>
        <w:t xml:space="preserve"> </w:t>
      </w:r>
      <w:proofErr w:type="spellStart"/>
      <w:r w:rsidR="00B94365" w:rsidRPr="00B056CC">
        <w:rPr>
          <w:rFonts w:cs="Times New Roman"/>
          <w:spacing w:val="-5"/>
          <w:sz w:val="26"/>
          <w:szCs w:val="26"/>
        </w:rPr>
        <w:t>госналогинспектора</w:t>
      </w:r>
      <w:proofErr w:type="spellEnd"/>
      <w:r w:rsidR="00723D70" w:rsidRPr="00B056CC">
        <w:rPr>
          <w:rFonts w:cs="Times New Roman"/>
          <w:spacing w:val="-5"/>
          <w:sz w:val="26"/>
          <w:szCs w:val="26"/>
        </w:rPr>
        <w:t xml:space="preserve"> </w:t>
      </w:r>
      <w:r w:rsidRPr="00B056CC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416ADB" w:rsidRPr="00B056CC">
        <w:rPr>
          <w:rFonts w:cs="Times New Roman"/>
          <w:spacing w:val="-5"/>
          <w:sz w:val="26"/>
          <w:szCs w:val="26"/>
        </w:rPr>
        <w:t>начальника Инспекции</w:t>
      </w:r>
      <w:r w:rsidR="003B7A81" w:rsidRPr="00B056CC">
        <w:rPr>
          <w:rFonts w:cs="Times New Roman"/>
          <w:spacing w:val="-5"/>
          <w:sz w:val="26"/>
          <w:szCs w:val="26"/>
        </w:rPr>
        <w:t>.</w:t>
      </w:r>
    </w:p>
    <w:p w:rsidR="003B7A81" w:rsidRPr="00B056CC" w:rsidRDefault="00621607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B056CC">
        <w:rPr>
          <w:rFonts w:cs="Times New Roman"/>
          <w:sz w:val="26"/>
          <w:szCs w:val="26"/>
        </w:rPr>
        <w:t>Старший</w:t>
      </w:r>
      <w:proofErr w:type="gramEnd"/>
      <w:r w:rsidR="00DC372E" w:rsidRPr="00B056CC">
        <w:rPr>
          <w:rFonts w:cs="Times New Roman"/>
          <w:sz w:val="26"/>
          <w:szCs w:val="26"/>
        </w:rPr>
        <w:t xml:space="preserve"> </w:t>
      </w:r>
      <w:proofErr w:type="spellStart"/>
      <w:r w:rsidR="00DC372E" w:rsidRPr="00B056CC">
        <w:rPr>
          <w:rFonts w:cs="Times New Roman"/>
          <w:sz w:val="26"/>
          <w:szCs w:val="26"/>
        </w:rPr>
        <w:t>госналогинспектор</w:t>
      </w:r>
      <w:proofErr w:type="spellEnd"/>
      <w:r w:rsidR="00723D70" w:rsidRPr="00B056CC">
        <w:rPr>
          <w:rFonts w:cs="Times New Roman"/>
          <w:sz w:val="26"/>
          <w:szCs w:val="26"/>
        </w:rPr>
        <w:t xml:space="preserve"> </w:t>
      </w:r>
      <w:r w:rsidR="00944E3B" w:rsidRPr="00B056CC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B056CC">
        <w:rPr>
          <w:rFonts w:cs="Times New Roman"/>
          <w:sz w:val="26"/>
          <w:szCs w:val="26"/>
        </w:rPr>
        <w:t>начальнику О</w:t>
      </w:r>
      <w:r w:rsidR="00DC372E" w:rsidRPr="00B056CC">
        <w:rPr>
          <w:rFonts w:cs="Times New Roman"/>
          <w:sz w:val="26"/>
          <w:szCs w:val="26"/>
        </w:rPr>
        <w:t>тдела</w:t>
      </w:r>
      <w:r w:rsidR="00812E3A" w:rsidRPr="00B056CC">
        <w:rPr>
          <w:rFonts w:cs="Times New Roman"/>
          <w:sz w:val="26"/>
          <w:szCs w:val="26"/>
        </w:rPr>
        <w:t>.</w:t>
      </w:r>
    </w:p>
    <w:p w:rsidR="003B7A81" w:rsidRPr="00B056CC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56C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056CC">
        <w:rPr>
          <w:rFonts w:ascii="Times New Roman" w:hAnsi="Times New Roman" w:cs="Times New Roman"/>
          <w:b/>
          <w:sz w:val="26"/>
          <w:szCs w:val="26"/>
        </w:rPr>
        <w:t> </w:t>
      </w:r>
      <w:r w:rsidRPr="00B056C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B056C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056CC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056CC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C977D6" w:rsidRPr="00B056CC">
        <w:rPr>
          <w:rFonts w:cs="Times New Roman"/>
          <w:sz w:val="26"/>
          <w:szCs w:val="26"/>
        </w:rPr>
        <w:t>старшего</w:t>
      </w:r>
      <w:r w:rsidR="00DC372E" w:rsidRPr="00B056CC">
        <w:rPr>
          <w:rFonts w:cs="Times New Roman"/>
          <w:sz w:val="26"/>
          <w:szCs w:val="26"/>
        </w:rPr>
        <w:t xml:space="preserve"> </w:t>
      </w:r>
      <w:proofErr w:type="spellStart"/>
      <w:r w:rsidR="00DC372E" w:rsidRPr="00B056CC">
        <w:rPr>
          <w:rFonts w:cs="Times New Roman"/>
          <w:sz w:val="26"/>
          <w:szCs w:val="26"/>
        </w:rPr>
        <w:t>госналогинспектора</w:t>
      </w:r>
      <w:proofErr w:type="spellEnd"/>
      <w:r w:rsidR="00DC372E" w:rsidRPr="00B056CC">
        <w:rPr>
          <w:rFonts w:cs="Times New Roman"/>
          <w:sz w:val="26"/>
          <w:szCs w:val="26"/>
        </w:rPr>
        <w:t xml:space="preserve"> </w:t>
      </w:r>
      <w:r w:rsidRPr="00B056CC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B056CC">
        <w:rPr>
          <w:rFonts w:cs="Times New Roman"/>
          <w:spacing w:val="-4"/>
          <w:sz w:val="26"/>
          <w:szCs w:val="26"/>
        </w:rPr>
        <w:t>.</w:t>
      </w:r>
    </w:p>
    <w:p w:rsidR="003B7A81" w:rsidRPr="00B056CC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B056CC">
        <w:rPr>
          <w:rFonts w:cs="Times New Roman"/>
          <w:sz w:val="26"/>
          <w:szCs w:val="26"/>
        </w:rPr>
        <w:t xml:space="preserve">Наличие высшего образования </w:t>
      </w:r>
      <w:r w:rsidR="004922C5" w:rsidRPr="00B056CC">
        <w:rPr>
          <w:rFonts w:cs="Times New Roman"/>
          <w:sz w:val="26"/>
          <w:szCs w:val="26"/>
        </w:rPr>
        <w:t>(</w:t>
      </w:r>
      <w:r w:rsidRPr="00B056CC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B056CC">
        <w:rPr>
          <w:rFonts w:cs="Times New Roman"/>
          <w:sz w:val="26"/>
          <w:szCs w:val="26"/>
        </w:rPr>
        <w:t>)</w:t>
      </w:r>
      <w:r w:rsidR="00804AB6" w:rsidRPr="00B056CC">
        <w:rPr>
          <w:rFonts w:cs="Times New Roman"/>
          <w:sz w:val="26"/>
          <w:szCs w:val="26"/>
        </w:rPr>
        <w:t>.</w:t>
      </w:r>
    </w:p>
    <w:p w:rsidR="00605F89" w:rsidRPr="00B056CC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B056CC">
        <w:rPr>
          <w:rFonts w:cs="Times New Roman"/>
          <w:sz w:val="26"/>
          <w:szCs w:val="26"/>
        </w:rPr>
        <w:t>Н</w:t>
      </w:r>
      <w:r w:rsidR="00F975FE" w:rsidRPr="00B056CC">
        <w:rPr>
          <w:rFonts w:cs="Times New Roman"/>
          <w:sz w:val="26"/>
          <w:szCs w:val="26"/>
        </w:rPr>
        <w:t>аличие</w:t>
      </w:r>
      <w:r w:rsidR="0044318B" w:rsidRPr="00B056CC">
        <w:rPr>
          <w:rFonts w:cs="Times New Roman"/>
          <w:sz w:val="26"/>
          <w:szCs w:val="26"/>
        </w:rPr>
        <w:t xml:space="preserve"> базовых знаний</w:t>
      </w:r>
      <w:r w:rsidR="00F17EC4" w:rsidRPr="00B056CC">
        <w:rPr>
          <w:rFonts w:cs="Times New Roman"/>
          <w:sz w:val="26"/>
          <w:szCs w:val="26"/>
        </w:rPr>
        <w:t>:</w:t>
      </w:r>
      <w:r w:rsidR="00452018" w:rsidRPr="00B056CC">
        <w:rPr>
          <w:rFonts w:cs="Times New Roman"/>
          <w:sz w:val="26"/>
          <w:szCs w:val="26"/>
        </w:rPr>
        <w:t xml:space="preserve"> </w:t>
      </w:r>
      <w:r w:rsidR="007972CB" w:rsidRPr="00B056CC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B056CC">
        <w:rPr>
          <w:rFonts w:cs="Times New Roman"/>
          <w:sz w:val="26"/>
          <w:szCs w:val="26"/>
        </w:rPr>
        <w:t>РФ</w:t>
      </w:r>
      <w:r w:rsidR="007972CB" w:rsidRPr="00B056CC">
        <w:rPr>
          <w:rFonts w:cs="Times New Roman"/>
          <w:sz w:val="26"/>
          <w:szCs w:val="26"/>
        </w:rPr>
        <w:t xml:space="preserve"> (русского языка);</w:t>
      </w:r>
      <w:r w:rsidR="00452018" w:rsidRPr="00B056CC">
        <w:rPr>
          <w:rFonts w:cs="Times New Roman"/>
          <w:sz w:val="26"/>
          <w:szCs w:val="26"/>
        </w:rPr>
        <w:t xml:space="preserve"> </w:t>
      </w:r>
      <w:r w:rsidR="007972CB" w:rsidRPr="00B056CC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B056CC">
          <w:rPr>
            <w:rFonts w:cs="Times New Roman"/>
            <w:sz w:val="26"/>
            <w:szCs w:val="26"/>
          </w:rPr>
          <w:t>Конституции</w:t>
        </w:r>
      </w:hyperlink>
      <w:r w:rsidR="007972CB" w:rsidRPr="00B056CC">
        <w:rPr>
          <w:rFonts w:cs="Times New Roman"/>
          <w:sz w:val="26"/>
          <w:szCs w:val="26"/>
        </w:rPr>
        <w:t xml:space="preserve"> </w:t>
      </w:r>
      <w:r w:rsidR="00B17522" w:rsidRPr="00B056CC">
        <w:rPr>
          <w:rFonts w:cs="Times New Roman"/>
          <w:sz w:val="26"/>
          <w:szCs w:val="26"/>
        </w:rPr>
        <w:t>РФ</w:t>
      </w:r>
      <w:r w:rsidR="007972CB" w:rsidRPr="00B056CC">
        <w:rPr>
          <w:rFonts w:cs="Times New Roman"/>
          <w:sz w:val="26"/>
          <w:szCs w:val="26"/>
        </w:rPr>
        <w:t xml:space="preserve">, </w:t>
      </w:r>
      <w:r w:rsidR="00A53F58" w:rsidRPr="00B056CC">
        <w:rPr>
          <w:rFonts w:cs="Times New Roman"/>
          <w:sz w:val="26"/>
          <w:szCs w:val="26"/>
        </w:rPr>
        <w:t>закон</w:t>
      </w:r>
      <w:r w:rsidR="00605F89" w:rsidRPr="00B056CC">
        <w:rPr>
          <w:rFonts w:cs="Times New Roman"/>
          <w:sz w:val="26"/>
          <w:szCs w:val="26"/>
        </w:rPr>
        <w:t xml:space="preserve">одательства о гражданской службе, </w:t>
      </w:r>
      <w:r w:rsidR="00A53F58" w:rsidRPr="00B056CC">
        <w:rPr>
          <w:rFonts w:cs="Times New Roman"/>
          <w:sz w:val="26"/>
          <w:szCs w:val="26"/>
        </w:rPr>
        <w:t>закон</w:t>
      </w:r>
      <w:r w:rsidR="00605F89" w:rsidRPr="00B056CC">
        <w:rPr>
          <w:rFonts w:cs="Times New Roman"/>
          <w:sz w:val="26"/>
          <w:szCs w:val="26"/>
        </w:rPr>
        <w:t>одательства о противодействии коррупции; в области информационно-коммуникационных технологий;</w:t>
      </w:r>
      <w:r w:rsidR="006623EB" w:rsidRPr="00B056CC">
        <w:rPr>
          <w:sz w:val="26"/>
          <w:szCs w:val="26"/>
        </w:rPr>
        <w:t xml:space="preserve"> </w:t>
      </w:r>
      <w:r w:rsidR="006623EB" w:rsidRPr="00B056CC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6623EB" w:rsidRPr="00B056CC">
        <w:rPr>
          <w:rFonts w:cs="Times New Roman"/>
          <w:spacing w:val="-6"/>
          <w:sz w:val="26"/>
          <w:szCs w:val="26"/>
        </w:rPr>
        <w:t xml:space="preserve"> </w:t>
      </w:r>
      <w:r w:rsidR="00605F89" w:rsidRPr="00B056CC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B056CC">
        <w:rPr>
          <w:rFonts w:cs="Times New Roman"/>
          <w:spacing w:val="-4"/>
          <w:sz w:val="26"/>
          <w:szCs w:val="26"/>
        </w:rPr>
        <w:t xml:space="preserve"> </w:t>
      </w:r>
      <w:r w:rsidR="00605F89" w:rsidRPr="00B056CC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B056CC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B056CC">
        <w:rPr>
          <w:rFonts w:cs="Times New Roman"/>
          <w:sz w:val="26"/>
          <w:szCs w:val="26"/>
        </w:rPr>
        <w:t>Наличие</w:t>
      </w:r>
      <w:r w:rsidR="00E711C3" w:rsidRPr="00B056C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B056CC">
        <w:rPr>
          <w:rFonts w:cs="Times New Roman"/>
          <w:sz w:val="26"/>
          <w:szCs w:val="26"/>
        </w:rPr>
        <w:t>:</w:t>
      </w:r>
    </w:p>
    <w:p w:rsidR="00BD11D5" w:rsidRPr="00B056CC" w:rsidRDefault="00CA730A" w:rsidP="00537071">
      <w:pPr>
        <w:autoSpaceDE w:val="0"/>
        <w:autoSpaceDN w:val="0"/>
        <w:adjustRightInd w:val="0"/>
        <w:ind w:firstLine="0"/>
        <w:rPr>
          <w:rFonts w:cs="Times New Roman"/>
          <w:spacing w:val="-5"/>
          <w:sz w:val="26"/>
          <w:szCs w:val="26"/>
        </w:rPr>
      </w:pPr>
      <w:r w:rsidRPr="00B056CC">
        <w:rPr>
          <w:rFonts w:cs="Times New Roman"/>
          <w:spacing w:val="-6"/>
          <w:sz w:val="26"/>
          <w:szCs w:val="26"/>
        </w:rPr>
        <w:t xml:space="preserve">В сфере </w:t>
      </w:r>
      <w:r w:rsidR="00A53F58" w:rsidRPr="00B056CC">
        <w:rPr>
          <w:rFonts w:cs="Times New Roman"/>
          <w:spacing w:val="-6"/>
          <w:sz w:val="26"/>
          <w:szCs w:val="26"/>
        </w:rPr>
        <w:t>закон</w:t>
      </w:r>
      <w:r w:rsidRPr="00B056CC">
        <w:rPr>
          <w:rFonts w:cs="Times New Roman"/>
          <w:spacing w:val="-6"/>
          <w:sz w:val="26"/>
          <w:szCs w:val="26"/>
        </w:rPr>
        <w:t xml:space="preserve">одательства </w:t>
      </w:r>
      <w:r w:rsidR="000B5300" w:rsidRPr="00B056CC">
        <w:rPr>
          <w:rFonts w:cs="Times New Roman"/>
          <w:spacing w:val="-6"/>
          <w:sz w:val="26"/>
          <w:szCs w:val="26"/>
        </w:rPr>
        <w:t>РФ</w:t>
      </w:r>
      <w:r w:rsidRPr="00B056CC">
        <w:rPr>
          <w:rFonts w:cs="Times New Roman"/>
          <w:spacing w:val="-6"/>
          <w:sz w:val="26"/>
          <w:szCs w:val="26"/>
        </w:rPr>
        <w:t>:</w:t>
      </w:r>
      <w:r w:rsidR="000B039A" w:rsidRPr="00B056CC">
        <w:rPr>
          <w:rFonts w:cs="Times New Roman"/>
          <w:spacing w:val="-6"/>
          <w:sz w:val="26"/>
          <w:szCs w:val="26"/>
        </w:rPr>
        <w:t xml:space="preserve"> </w:t>
      </w:r>
      <w:r w:rsidR="00584291" w:rsidRPr="00B056CC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="00A53F58" w:rsidRPr="00B056CC">
          <w:rPr>
            <w:rFonts w:cs="Times New Roman"/>
            <w:sz w:val="26"/>
            <w:szCs w:val="26"/>
          </w:rPr>
          <w:t>закон</w:t>
        </w:r>
      </w:hyperlink>
      <w:r w:rsidR="00584291" w:rsidRPr="00B056CC">
        <w:rPr>
          <w:rFonts w:cs="Times New Roman"/>
          <w:sz w:val="26"/>
          <w:szCs w:val="26"/>
        </w:rPr>
        <w:t xml:space="preserve"> от 22 мая 2003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54-ФЗ </w:t>
      </w:r>
      <w:r w:rsidR="00F33E14" w:rsidRPr="00B056CC">
        <w:rPr>
          <w:rFonts w:cs="Times New Roman"/>
          <w:sz w:val="26"/>
          <w:szCs w:val="26"/>
        </w:rPr>
        <w:t>«</w:t>
      </w:r>
      <w:r w:rsidR="00537071" w:rsidRPr="00B056CC">
        <w:rPr>
          <w:rFonts w:cs="Times New Roman"/>
          <w:sz w:val="26"/>
          <w:szCs w:val="26"/>
        </w:rPr>
        <w:t>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="00537071" w:rsidRPr="00B056CC">
        <w:rPr>
          <w:rFonts w:cs="Times New Roman"/>
          <w:sz w:val="26"/>
          <w:szCs w:val="26"/>
        </w:rPr>
        <w:t>дств пл</w:t>
      </w:r>
      <w:proofErr w:type="gramEnd"/>
      <w:r w:rsidR="00537071" w:rsidRPr="00B056CC">
        <w:rPr>
          <w:rFonts w:cs="Times New Roman"/>
          <w:sz w:val="26"/>
          <w:szCs w:val="26"/>
        </w:rPr>
        <w:t>атежа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 xml:space="preserve">; Федеральный </w:t>
      </w:r>
      <w:hyperlink r:id="rId12" w:history="1">
        <w:r w:rsidR="00A53F58" w:rsidRPr="00B056CC">
          <w:rPr>
            <w:rFonts w:cs="Times New Roman"/>
            <w:sz w:val="26"/>
            <w:szCs w:val="26"/>
          </w:rPr>
          <w:t>закон</w:t>
        </w:r>
      </w:hyperlink>
      <w:r w:rsidR="00584291" w:rsidRPr="00B056CC">
        <w:rPr>
          <w:rFonts w:cs="Times New Roman"/>
          <w:sz w:val="26"/>
          <w:szCs w:val="26"/>
        </w:rPr>
        <w:t xml:space="preserve"> от 11 ноября 2003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138-ФЗ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>О лотереях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 xml:space="preserve">; </w:t>
      </w:r>
      <w:proofErr w:type="gramStart"/>
      <w:r w:rsidR="00584291" w:rsidRPr="00B056CC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53F58" w:rsidRPr="00B056CC">
          <w:rPr>
            <w:rFonts w:cs="Times New Roman"/>
            <w:sz w:val="26"/>
            <w:szCs w:val="26"/>
          </w:rPr>
          <w:t>закон</w:t>
        </w:r>
      </w:hyperlink>
      <w:r w:rsidR="00584291" w:rsidRPr="00B056CC">
        <w:rPr>
          <w:rFonts w:cs="Times New Roman"/>
          <w:sz w:val="26"/>
          <w:szCs w:val="26"/>
        </w:rPr>
        <w:t xml:space="preserve"> от 29 декабря 2006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244-ФЗ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 xml:space="preserve">О государственном регулировании деятельности по организации и проведению азартных игр и о внесении изменений в некоторые </w:t>
      </w:r>
      <w:r w:rsidR="00A53F58" w:rsidRPr="00B056CC">
        <w:rPr>
          <w:rFonts w:cs="Times New Roman"/>
          <w:sz w:val="26"/>
          <w:szCs w:val="26"/>
        </w:rPr>
        <w:t>закон</w:t>
      </w:r>
      <w:r w:rsidR="00584291" w:rsidRPr="00B056CC">
        <w:rPr>
          <w:rFonts w:cs="Times New Roman"/>
          <w:sz w:val="26"/>
          <w:szCs w:val="26"/>
        </w:rPr>
        <w:t>одательные акты Российской Федерации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 xml:space="preserve">; Федеральный </w:t>
      </w:r>
      <w:hyperlink r:id="rId14" w:history="1">
        <w:r w:rsidR="00A53F58" w:rsidRPr="00B056CC">
          <w:rPr>
            <w:rFonts w:cs="Times New Roman"/>
            <w:sz w:val="26"/>
            <w:szCs w:val="26"/>
          </w:rPr>
          <w:t>закон</w:t>
        </w:r>
      </w:hyperlink>
      <w:r w:rsidR="00584291" w:rsidRPr="00B056CC">
        <w:rPr>
          <w:rFonts w:cs="Times New Roman"/>
          <w:sz w:val="26"/>
          <w:szCs w:val="26"/>
        </w:rPr>
        <w:t xml:space="preserve"> от 1 декабря 2007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315-ФЗ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 xml:space="preserve">О </w:t>
      </w:r>
      <w:r w:rsidR="00584291" w:rsidRPr="00B056CC">
        <w:rPr>
          <w:rFonts w:cs="Times New Roman"/>
          <w:sz w:val="26"/>
          <w:szCs w:val="26"/>
        </w:rPr>
        <w:lastRenderedPageBreak/>
        <w:t>саморегулируемых организациях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 xml:space="preserve">; Федеральный </w:t>
      </w:r>
      <w:hyperlink r:id="rId15" w:history="1">
        <w:r w:rsidR="00A53F58" w:rsidRPr="00B056CC">
          <w:rPr>
            <w:rFonts w:cs="Times New Roman"/>
            <w:sz w:val="26"/>
            <w:szCs w:val="26"/>
          </w:rPr>
          <w:t>закон</w:t>
        </w:r>
      </w:hyperlink>
      <w:r w:rsidR="00584291" w:rsidRPr="00B056CC">
        <w:rPr>
          <w:rFonts w:cs="Times New Roman"/>
          <w:sz w:val="26"/>
          <w:szCs w:val="26"/>
        </w:rPr>
        <w:t xml:space="preserve"> от 22 декабря 2008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268-ФЗ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>Технический регламент на табачную продукцию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>;</w:t>
      </w:r>
      <w:proofErr w:type="gramEnd"/>
      <w:r w:rsidR="00584291" w:rsidRPr="00B056CC">
        <w:rPr>
          <w:rFonts w:cs="Times New Roman"/>
          <w:sz w:val="26"/>
          <w:szCs w:val="26"/>
        </w:rPr>
        <w:t xml:space="preserve"> </w:t>
      </w:r>
      <w:proofErr w:type="gramStart"/>
      <w:r w:rsidR="00584291" w:rsidRPr="00B056CC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="00A53F58" w:rsidRPr="00B056CC">
          <w:rPr>
            <w:rFonts w:cs="Times New Roman"/>
            <w:sz w:val="26"/>
            <w:szCs w:val="26"/>
          </w:rPr>
          <w:t>закон</w:t>
        </w:r>
      </w:hyperlink>
      <w:r w:rsidR="00584291" w:rsidRPr="00B056CC">
        <w:rPr>
          <w:rFonts w:cs="Times New Roman"/>
          <w:sz w:val="26"/>
          <w:szCs w:val="26"/>
        </w:rPr>
        <w:t xml:space="preserve"> от 26 декабря 2008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294-ФЗ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 xml:space="preserve">; Федеральный </w:t>
      </w:r>
      <w:hyperlink r:id="rId17" w:history="1">
        <w:r w:rsidR="00A53F58" w:rsidRPr="00B056CC">
          <w:rPr>
            <w:rFonts w:cs="Times New Roman"/>
            <w:sz w:val="26"/>
            <w:szCs w:val="26"/>
          </w:rPr>
          <w:t>закон</w:t>
        </w:r>
      </w:hyperlink>
      <w:r w:rsidR="00584291" w:rsidRPr="00B056CC">
        <w:rPr>
          <w:rFonts w:cs="Times New Roman"/>
          <w:sz w:val="26"/>
          <w:szCs w:val="26"/>
        </w:rPr>
        <w:t xml:space="preserve"> от 3 июля 2009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103-ФЗ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>О деятельности по приему платежей физических лиц, осуществляемой платежными агентами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 xml:space="preserve">; Федеральный </w:t>
      </w:r>
      <w:hyperlink r:id="rId18" w:history="1">
        <w:r w:rsidR="00A53F58" w:rsidRPr="00B056CC">
          <w:rPr>
            <w:rFonts w:cs="Times New Roman"/>
            <w:sz w:val="26"/>
            <w:szCs w:val="26"/>
          </w:rPr>
          <w:t>закон</w:t>
        </w:r>
      </w:hyperlink>
      <w:r w:rsidR="00584291" w:rsidRPr="00B056CC">
        <w:rPr>
          <w:rFonts w:cs="Times New Roman"/>
          <w:sz w:val="26"/>
          <w:szCs w:val="26"/>
        </w:rPr>
        <w:t xml:space="preserve"> от 4 мая 2011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99-ФЗ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>О лицензировании отдельных видов деятельности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>;</w:t>
      </w:r>
      <w:proofErr w:type="gramEnd"/>
      <w:r w:rsidR="00584291" w:rsidRPr="00B056CC">
        <w:rPr>
          <w:rFonts w:cs="Times New Roman"/>
          <w:sz w:val="26"/>
          <w:szCs w:val="26"/>
        </w:rPr>
        <w:t xml:space="preserve"> Федеральный </w:t>
      </w:r>
      <w:hyperlink r:id="rId19" w:history="1">
        <w:r w:rsidR="00A53F58" w:rsidRPr="00B056CC">
          <w:rPr>
            <w:rFonts w:cs="Times New Roman"/>
            <w:sz w:val="26"/>
            <w:szCs w:val="26"/>
          </w:rPr>
          <w:t>закон</w:t>
        </w:r>
      </w:hyperlink>
      <w:r w:rsidR="00584291" w:rsidRPr="00B056CC">
        <w:rPr>
          <w:rFonts w:cs="Times New Roman"/>
          <w:sz w:val="26"/>
          <w:szCs w:val="26"/>
        </w:rPr>
        <w:t xml:space="preserve"> от 27 июня 2011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161-ФЗ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>О национальной платежной системе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 xml:space="preserve">; </w:t>
      </w:r>
      <w:hyperlink r:id="rId20" w:history="1">
        <w:r w:rsidR="00584291" w:rsidRPr="00B056CC">
          <w:rPr>
            <w:rFonts w:cs="Times New Roman"/>
            <w:sz w:val="26"/>
            <w:szCs w:val="26"/>
          </w:rPr>
          <w:t>постановление</w:t>
        </w:r>
      </w:hyperlink>
      <w:r w:rsidR="00584291" w:rsidRPr="00B056CC">
        <w:rPr>
          <w:rFonts w:cs="Times New Roman"/>
          <w:sz w:val="26"/>
          <w:szCs w:val="26"/>
        </w:rPr>
        <w:t xml:space="preserve"> Правительства Российской Федерации от 5 июля 2004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338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 xml:space="preserve">О мерах по реализации Федерального </w:t>
      </w:r>
      <w:r w:rsidR="00A53F58" w:rsidRPr="00B056CC">
        <w:rPr>
          <w:rFonts w:cs="Times New Roman"/>
          <w:sz w:val="26"/>
          <w:szCs w:val="26"/>
        </w:rPr>
        <w:t>закон</w:t>
      </w:r>
      <w:r w:rsidR="00584291" w:rsidRPr="00B056CC">
        <w:rPr>
          <w:rFonts w:cs="Times New Roman"/>
          <w:sz w:val="26"/>
          <w:szCs w:val="26"/>
        </w:rPr>
        <w:t xml:space="preserve">а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>О лотереях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 xml:space="preserve">; </w:t>
      </w:r>
      <w:hyperlink r:id="rId21" w:history="1">
        <w:proofErr w:type="gramStart"/>
        <w:r w:rsidR="00584291" w:rsidRPr="00B056CC">
          <w:rPr>
            <w:rFonts w:cs="Times New Roman"/>
            <w:sz w:val="26"/>
            <w:szCs w:val="26"/>
          </w:rPr>
          <w:t>постановление</w:t>
        </w:r>
      </w:hyperlink>
      <w:r w:rsidR="00584291" w:rsidRPr="00B056CC">
        <w:rPr>
          <w:rFonts w:cs="Times New Roman"/>
          <w:sz w:val="26"/>
          <w:szCs w:val="26"/>
        </w:rPr>
        <w:t xml:space="preserve"> Правительства Российской Федерации от 23 августа 2007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540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 xml:space="preserve">О составе и порядке представления организатором азартных игр сведений, необходимых для осуществления контроля за соблюдением требований </w:t>
      </w:r>
      <w:r w:rsidR="00A53F58" w:rsidRPr="00B056CC">
        <w:rPr>
          <w:rFonts w:cs="Times New Roman"/>
          <w:sz w:val="26"/>
          <w:szCs w:val="26"/>
        </w:rPr>
        <w:t>закон</w:t>
      </w:r>
      <w:r w:rsidR="00584291" w:rsidRPr="00B056CC">
        <w:rPr>
          <w:rFonts w:cs="Times New Roman"/>
          <w:sz w:val="26"/>
          <w:szCs w:val="26"/>
        </w:rPr>
        <w:t>одательства о государственном регулировании деятельности по организации и проведению азартных игр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 xml:space="preserve">; </w:t>
      </w:r>
      <w:hyperlink r:id="rId22" w:history="1">
        <w:r w:rsidR="00584291" w:rsidRPr="00B056CC">
          <w:rPr>
            <w:rFonts w:cs="Times New Roman"/>
            <w:sz w:val="26"/>
            <w:szCs w:val="26"/>
          </w:rPr>
          <w:t>постановление</w:t>
        </w:r>
      </w:hyperlink>
      <w:r w:rsidR="00584291" w:rsidRPr="00B056CC">
        <w:rPr>
          <w:rFonts w:cs="Times New Roman"/>
          <w:sz w:val="26"/>
          <w:szCs w:val="26"/>
        </w:rPr>
        <w:t xml:space="preserve"> Правительства Российской Федерации от 29 сентября 2008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724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>Об утверждении порядка ведения государственного реестра саморегулируемых организаций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>;</w:t>
      </w:r>
      <w:proofErr w:type="gramEnd"/>
      <w:r w:rsidR="00584291" w:rsidRPr="00B056CC">
        <w:rPr>
          <w:rFonts w:cs="Times New Roman"/>
          <w:sz w:val="26"/>
          <w:szCs w:val="26"/>
        </w:rPr>
        <w:t xml:space="preserve"> </w:t>
      </w:r>
      <w:hyperlink r:id="rId23" w:history="1">
        <w:r w:rsidR="00584291" w:rsidRPr="00B056CC">
          <w:rPr>
            <w:rFonts w:cs="Times New Roman"/>
            <w:sz w:val="26"/>
            <w:szCs w:val="26"/>
          </w:rPr>
          <w:t>постановление</w:t>
        </w:r>
      </w:hyperlink>
      <w:r w:rsidR="00584291" w:rsidRPr="00B056CC">
        <w:rPr>
          <w:rFonts w:cs="Times New Roman"/>
          <w:sz w:val="26"/>
          <w:szCs w:val="26"/>
        </w:rPr>
        <w:t xml:space="preserve"> Правительства Российской Федерации от 6 мая 2008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359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>О порядке осуществления наличных денежных расчетов и (или) расчетов с использованием платежных карт без применения контрольно-кассовой техники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 xml:space="preserve">; </w:t>
      </w:r>
      <w:hyperlink r:id="rId24" w:history="1">
        <w:r w:rsidR="00584291" w:rsidRPr="00B056CC">
          <w:rPr>
            <w:rFonts w:cs="Times New Roman"/>
            <w:sz w:val="26"/>
            <w:szCs w:val="26"/>
          </w:rPr>
          <w:t>постановление</w:t>
        </w:r>
      </w:hyperlink>
      <w:r w:rsidR="00584291" w:rsidRPr="00B056CC">
        <w:rPr>
          <w:rFonts w:cs="Times New Roman"/>
          <w:sz w:val="26"/>
          <w:szCs w:val="26"/>
        </w:rPr>
        <w:t xml:space="preserve"> Правительства Российской Федерации от 26 января 2010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27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>О специальных марках для маркировки табачной продукции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 xml:space="preserve">; </w:t>
      </w:r>
      <w:hyperlink r:id="rId25" w:history="1">
        <w:proofErr w:type="gramStart"/>
        <w:r w:rsidR="00584291" w:rsidRPr="00B056CC">
          <w:rPr>
            <w:rFonts w:cs="Times New Roman"/>
            <w:sz w:val="26"/>
            <w:szCs w:val="26"/>
          </w:rPr>
          <w:t>постановление</w:t>
        </w:r>
      </w:hyperlink>
      <w:r w:rsidR="00584291" w:rsidRPr="00B056CC">
        <w:rPr>
          <w:rFonts w:cs="Times New Roman"/>
          <w:sz w:val="26"/>
          <w:szCs w:val="26"/>
        </w:rPr>
        <w:t xml:space="preserve"> Правительства Российской Федерации от 30 июня 2010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489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>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 xml:space="preserve">; </w:t>
      </w:r>
      <w:hyperlink r:id="rId26" w:history="1">
        <w:r w:rsidR="00584291" w:rsidRPr="00B056CC">
          <w:rPr>
            <w:rFonts w:cs="Times New Roman"/>
            <w:sz w:val="26"/>
            <w:szCs w:val="26"/>
          </w:rPr>
          <w:t>постановление</w:t>
        </w:r>
      </w:hyperlink>
      <w:r w:rsidR="00584291" w:rsidRPr="00B056CC">
        <w:rPr>
          <w:rFonts w:cs="Times New Roman"/>
          <w:sz w:val="26"/>
          <w:szCs w:val="26"/>
        </w:rPr>
        <w:t xml:space="preserve"> Правительства Российской Федерации от 26 декабря 2011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1130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>О лицензировании деятельности по организации и проведению азартных игр в букмекерских конторах и тотализаторах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>;</w:t>
      </w:r>
      <w:proofErr w:type="gramEnd"/>
      <w:r w:rsidR="00584291" w:rsidRPr="00B056CC">
        <w:rPr>
          <w:rFonts w:cs="Times New Roman"/>
          <w:sz w:val="26"/>
          <w:szCs w:val="26"/>
        </w:rPr>
        <w:t xml:space="preserve"> </w:t>
      </w:r>
      <w:hyperlink r:id="rId27" w:history="1">
        <w:r w:rsidR="00584291" w:rsidRPr="00B056CC">
          <w:rPr>
            <w:rFonts w:cs="Times New Roman"/>
            <w:sz w:val="26"/>
            <w:szCs w:val="26"/>
          </w:rPr>
          <w:t>постановление</w:t>
        </w:r>
      </w:hyperlink>
      <w:r w:rsidR="00584291" w:rsidRPr="00B056CC">
        <w:rPr>
          <w:rFonts w:cs="Times New Roman"/>
          <w:sz w:val="26"/>
          <w:szCs w:val="26"/>
        </w:rPr>
        <w:t xml:space="preserve"> Правительства Российской Федерации от 11 сентября 2012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913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>Об утверждении Положения о федеральном государственном надзоре за проведением лотерей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 xml:space="preserve">; </w:t>
      </w:r>
      <w:hyperlink r:id="rId28" w:history="1">
        <w:r w:rsidR="00584291" w:rsidRPr="00B056CC">
          <w:rPr>
            <w:rFonts w:cs="Times New Roman"/>
            <w:sz w:val="26"/>
            <w:szCs w:val="26"/>
          </w:rPr>
          <w:t>постановление</w:t>
        </w:r>
      </w:hyperlink>
      <w:r w:rsidR="00584291" w:rsidRPr="00B056CC">
        <w:rPr>
          <w:rFonts w:cs="Times New Roman"/>
          <w:sz w:val="26"/>
          <w:szCs w:val="26"/>
        </w:rPr>
        <w:t xml:space="preserve"> Правительства Российской Федерации от 24 сентября 2012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965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>О лицензировании деятельности по производству и реализации защищенной от подделок полиграфической продукции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 xml:space="preserve">; </w:t>
      </w:r>
      <w:hyperlink r:id="rId29" w:history="1">
        <w:r w:rsidR="00584291" w:rsidRPr="00B056CC">
          <w:rPr>
            <w:rFonts w:cs="Times New Roman"/>
            <w:sz w:val="26"/>
            <w:szCs w:val="26"/>
          </w:rPr>
          <w:t>постановление</w:t>
        </w:r>
      </w:hyperlink>
      <w:r w:rsidR="00584291" w:rsidRPr="00B056CC">
        <w:rPr>
          <w:rFonts w:cs="Times New Roman"/>
          <w:sz w:val="26"/>
          <w:szCs w:val="26"/>
        </w:rPr>
        <w:t xml:space="preserve"> Правительства Российской Федерации от 22 ноября 2012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1202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>Об утверждении Положения о государственном надзоре за деятельностью саморегулируемых организаций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 xml:space="preserve">; </w:t>
      </w:r>
      <w:hyperlink r:id="rId30" w:history="1">
        <w:r w:rsidR="00584291" w:rsidRPr="00B056CC">
          <w:rPr>
            <w:rFonts w:cs="Times New Roman"/>
            <w:sz w:val="26"/>
            <w:szCs w:val="26"/>
          </w:rPr>
          <w:t>постановление</w:t>
        </w:r>
      </w:hyperlink>
      <w:r w:rsidR="00584291" w:rsidRPr="00B056CC">
        <w:rPr>
          <w:rFonts w:cs="Times New Roman"/>
          <w:sz w:val="26"/>
          <w:szCs w:val="26"/>
        </w:rPr>
        <w:t xml:space="preserve"> Правительства Российской Федерации от 4 февраля 2013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75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>Об утверждении Положения о государственном надзоре в области организации и проведения азартных игр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 xml:space="preserve">; </w:t>
      </w:r>
      <w:hyperlink r:id="rId31" w:history="1">
        <w:proofErr w:type="gramStart"/>
        <w:r w:rsidR="00584291" w:rsidRPr="00B056CC">
          <w:rPr>
            <w:rFonts w:cs="Times New Roman"/>
            <w:sz w:val="26"/>
            <w:szCs w:val="26"/>
          </w:rPr>
          <w:t>постановление</w:t>
        </w:r>
      </w:hyperlink>
      <w:r w:rsidR="00584291" w:rsidRPr="00B056CC">
        <w:rPr>
          <w:rFonts w:cs="Times New Roman"/>
          <w:sz w:val="26"/>
          <w:szCs w:val="26"/>
        </w:rPr>
        <w:t xml:space="preserve"> Правительства Российской Федерации от 27 января 2014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60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>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>;</w:t>
      </w:r>
      <w:proofErr w:type="gramEnd"/>
      <w:r w:rsidR="00584291" w:rsidRPr="00B056CC">
        <w:rPr>
          <w:rFonts w:cs="Times New Roman"/>
          <w:sz w:val="26"/>
          <w:szCs w:val="26"/>
        </w:rPr>
        <w:t xml:space="preserve"> </w:t>
      </w:r>
      <w:hyperlink r:id="rId32" w:history="1">
        <w:r w:rsidR="00584291" w:rsidRPr="00B056CC">
          <w:rPr>
            <w:rFonts w:cs="Times New Roman"/>
            <w:sz w:val="26"/>
            <w:szCs w:val="26"/>
          </w:rPr>
          <w:t>приказ</w:t>
        </w:r>
      </w:hyperlink>
      <w:r w:rsidR="00584291" w:rsidRPr="00B056CC">
        <w:rPr>
          <w:rFonts w:cs="Times New Roman"/>
          <w:sz w:val="26"/>
          <w:szCs w:val="26"/>
        </w:rPr>
        <w:t xml:space="preserve"> Минфина России от 11 октября 2011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128н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>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 xml:space="preserve">; </w:t>
      </w:r>
      <w:hyperlink r:id="rId33" w:history="1">
        <w:r w:rsidR="00584291" w:rsidRPr="00B056CC">
          <w:rPr>
            <w:rFonts w:cs="Times New Roman"/>
            <w:sz w:val="26"/>
            <w:szCs w:val="26"/>
          </w:rPr>
          <w:t>приказ</w:t>
        </w:r>
      </w:hyperlink>
      <w:r w:rsidR="00584291" w:rsidRPr="00B056CC">
        <w:rPr>
          <w:rFonts w:cs="Times New Roman"/>
          <w:sz w:val="26"/>
          <w:szCs w:val="26"/>
        </w:rPr>
        <w:t xml:space="preserve"> Минфина России от 17 октября 2011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132н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>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 xml:space="preserve">; </w:t>
      </w:r>
      <w:hyperlink r:id="rId34" w:history="1">
        <w:r w:rsidR="00584291" w:rsidRPr="00B056CC">
          <w:rPr>
            <w:rFonts w:cs="Times New Roman"/>
            <w:sz w:val="26"/>
            <w:szCs w:val="26"/>
          </w:rPr>
          <w:t>приказ</w:t>
        </w:r>
      </w:hyperlink>
      <w:r w:rsidR="00584291" w:rsidRPr="00B056CC">
        <w:rPr>
          <w:rFonts w:cs="Times New Roman"/>
          <w:sz w:val="26"/>
          <w:szCs w:val="26"/>
        </w:rPr>
        <w:t xml:space="preserve"> Минфина России от 17 октября 2011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133н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>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 xml:space="preserve">; </w:t>
      </w:r>
      <w:hyperlink r:id="rId35" w:history="1">
        <w:proofErr w:type="gramStart"/>
        <w:r w:rsidR="00584291" w:rsidRPr="00B056CC">
          <w:rPr>
            <w:rFonts w:cs="Times New Roman"/>
            <w:sz w:val="26"/>
            <w:szCs w:val="26"/>
          </w:rPr>
          <w:t>приказ</w:t>
        </w:r>
      </w:hyperlink>
      <w:r w:rsidR="00584291" w:rsidRPr="00B056CC">
        <w:rPr>
          <w:rFonts w:cs="Times New Roman"/>
          <w:sz w:val="26"/>
          <w:szCs w:val="26"/>
        </w:rPr>
        <w:t xml:space="preserve"> Минфина России от 29 июня 2012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94н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 xml:space="preserve">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</w:t>
      </w:r>
      <w:r w:rsidR="00A53F58" w:rsidRPr="00B056CC">
        <w:rPr>
          <w:rFonts w:cs="Times New Roman"/>
          <w:sz w:val="26"/>
          <w:szCs w:val="26"/>
        </w:rPr>
        <w:t>закон</w:t>
      </w:r>
      <w:r w:rsidR="00584291" w:rsidRPr="00B056CC">
        <w:rPr>
          <w:rFonts w:cs="Times New Roman"/>
          <w:sz w:val="26"/>
          <w:szCs w:val="26"/>
        </w:rPr>
        <w:t>одательством Российской Федерации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 xml:space="preserve">; </w:t>
      </w:r>
      <w:hyperlink r:id="rId36" w:history="1">
        <w:r w:rsidR="00584291" w:rsidRPr="00B056CC">
          <w:rPr>
            <w:rFonts w:cs="Times New Roman"/>
            <w:sz w:val="26"/>
            <w:szCs w:val="26"/>
          </w:rPr>
          <w:t>приказ</w:t>
        </w:r>
      </w:hyperlink>
      <w:r w:rsidR="00584291" w:rsidRPr="00B056CC">
        <w:rPr>
          <w:rFonts w:cs="Times New Roman"/>
          <w:sz w:val="26"/>
          <w:szCs w:val="26"/>
        </w:rPr>
        <w:t xml:space="preserve"> Минфина России от 22 июля 2013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69н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>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>;</w:t>
      </w:r>
      <w:proofErr w:type="gramEnd"/>
      <w:r w:rsidR="00584291" w:rsidRPr="00B056CC">
        <w:rPr>
          <w:rFonts w:cs="Times New Roman"/>
          <w:sz w:val="26"/>
          <w:szCs w:val="26"/>
        </w:rPr>
        <w:t xml:space="preserve"> </w:t>
      </w:r>
      <w:hyperlink r:id="rId37" w:history="1">
        <w:r w:rsidR="00584291" w:rsidRPr="00B056CC">
          <w:rPr>
            <w:rFonts w:cs="Times New Roman"/>
            <w:sz w:val="26"/>
            <w:szCs w:val="26"/>
          </w:rPr>
          <w:t>приказ</w:t>
        </w:r>
      </w:hyperlink>
      <w:r w:rsidR="00584291" w:rsidRPr="00B056CC">
        <w:rPr>
          <w:rFonts w:cs="Times New Roman"/>
          <w:sz w:val="26"/>
          <w:szCs w:val="26"/>
        </w:rPr>
        <w:t xml:space="preserve"> Минфина России от 6 февраля 2013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20н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 xml:space="preserve">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584291" w:rsidRPr="00B056CC">
        <w:rPr>
          <w:rFonts w:cs="Times New Roman"/>
          <w:sz w:val="26"/>
          <w:szCs w:val="26"/>
        </w:rPr>
        <w:t>хранения</w:t>
      </w:r>
      <w:proofErr w:type="gramEnd"/>
      <w:r w:rsidR="00584291" w:rsidRPr="00B056CC">
        <w:rPr>
          <w:rFonts w:cs="Times New Roman"/>
          <w:sz w:val="26"/>
          <w:szCs w:val="26"/>
        </w:rPr>
        <w:t xml:space="preserve"> специальных марок, предусмотренных постановлением Правительства Российской Федерации от 26 января 2010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27, и признании утратившим силу Приказа Министерства финансов </w:t>
      </w:r>
      <w:proofErr w:type="gramStart"/>
      <w:r w:rsidR="00584291" w:rsidRPr="00B056CC">
        <w:rPr>
          <w:rFonts w:cs="Times New Roman"/>
          <w:sz w:val="26"/>
          <w:szCs w:val="26"/>
        </w:rPr>
        <w:t xml:space="preserve">Российской Федерации от 11 июня 2010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59н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 xml:space="preserve">; </w:t>
      </w:r>
      <w:hyperlink r:id="rId38" w:history="1">
        <w:r w:rsidR="00584291" w:rsidRPr="00B056CC">
          <w:rPr>
            <w:rFonts w:cs="Times New Roman"/>
            <w:sz w:val="26"/>
            <w:szCs w:val="26"/>
          </w:rPr>
          <w:t>приказ</w:t>
        </w:r>
      </w:hyperlink>
      <w:r w:rsidR="00584291" w:rsidRPr="00B056CC">
        <w:rPr>
          <w:rFonts w:cs="Times New Roman"/>
          <w:sz w:val="26"/>
          <w:szCs w:val="26"/>
        </w:rPr>
        <w:t xml:space="preserve"> Минфина России от 8 июля 2014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59н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>Об утверждении Порядка ведения единого реестра лотерейных терминалов и состава сведений, включаемых в единый реестр лотерейных терминалов</w:t>
      </w:r>
      <w:r w:rsidR="00F33E14" w:rsidRPr="00B056CC">
        <w:rPr>
          <w:rFonts w:cs="Times New Roman"/>
          <w:sz w:val="26"/>
          <w:szCs w:val="26"/>
        </w:rPr>
        <w:t>»</w:t>
      </w:r>
      <w:r w:rsidR="00584291" w:rsidRPr="00B056CC">
        <w:rPr>
          <w:rFonts w:cs="Times New Roman"/>
          <w:sz w:val="26"/>
          <w:szCs w:val="26"/>
        </w:rPr>
        <w:t xml:space="preserve">; </w:t>
      </w:r>
      <w:hyperlink r:id="rId39" w:history="1">
        <w:r w:rsidR="00584291" w:rsidRPr="00B056CC">
          <w:rPr>
            <w:rFonts w:cs="Times New Roman"/>
            <w:sz w:val="26"/>
            <w:szCs w:val="26"/>
          </w:rPr>
          <w:t>приказ</w:t>
        </w:r>
      </w:hyperlink>
      <w:r w:rsidR="00584291" w:rsidRPr="00B056CC">
        <w:rPr>
          <w:rFonts w:cs="Times New Roman"/>
          <w:sz w:val="26"/>
          <w:szCs w:val="26"/>
        </w:rPr>
        <w:t xml:space="preserve"> Минфина России от 26 августа 2014 г. </w:t>
      </w:r>
      <w:r w:rsidR="00A53F58" w:rsidRPr="00B056CC">
        <w:rPr>
          <w:rFonts w:cs="Times New Roman"/>
          <w:sz w:val="26"/>
          <w:szCs w:val="26"/>
        </w:rPr>
        <w:t>№</w:t>
      </w:r>
      <w:r w:rsidR="00584291" w:rsidRPr="00B056CC">
        <w:rPr>
          <w:rFonts w:cs="Times New Roman"/>
          <w:sz w:val="26"/>
          <w:szCs w:val="26"/>
        </w:rPr>
        <w:t xml:space="preserve"> 81н </w:t>
      </w:r>
      <w:r w:rsidR="00F33E14" w:rsidRPr="00B056CC">
        <w:rPr>
          <w:rFonts w:cs="Times New Roman"/>
          <w:sz w:val="26"/>
          <w:szCs w:val="26"/>
        </w:rPr>
        <w:t>«</w:t>
      </w:r>
      <w:r w:rsidR="00584291" w:rsidRPr="00B056CC">
        <w:rPr>
          <w:rFonts w:cs="Times New Roman"/>
          <w:sz w:val="26"/>
          <w:szCs w:val="26"/>
        </w:rPr>
        <w:t>Об утверждении формы и сроков представления отчета о всероссийской государственной лотерее</w:t>
      </w:r>
      <w:r w:rsidR="00F33E14" w:rsidRPr="00B056CC">
        <w:rPr>
          <w:rFonts w:cs="Times New Roman"/>
          <w:sz w:val="26"/>
          <w:szCs w:val="26"/>
        </w:rPr>
        <w:t>»</w:t>
      </w:r>
      <w:r w:rsidR="00405BA3" w:rsidRPr="00B056CC">
        <w:rPr>
          <w:rFonts w:cs="Times New Roman"/>
          <w:sz w:val="26"/>
          <w:szCs w:val="26"/>
        </w:rPr>
        <w:t>.</w:t>
      </w:r>
      <w:proofErr w:type="gramEnd"/>
    </w:p>
    <w:p w:rsidR="0071560A" w:rsidRPr="00B056CC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B056CC">
        <w:rPr>
          <w:rFonts w:cs="Times New Roman"/>
          <w:sz w:val="26"/>
          <w:szCs w:val="26"/>
        </w:rPr>
        <w:t>Иных</w:t>
      </w:r>
      <w:r w:rsidR="00B7300E" w:rsidRPr="00B056CC">
        <w:rPr>
          <w:rFonts w:cs="Times New Roman"/>
          <w:sz w:val="26"/>
          <w:szCs w:val="26"/>
        </w:rPr>
        <w:t xml:space="preserve"> нормативны</w:t>
      </w:r>
      <w:r w:rsidRPr="00B056CC">
        <w:rPr>
          <w:rFonts w:cs="Times New Roman"/>
          <w:sz w:val="26"/>
          <w:szCs w:val="26"/>
        </w:rPr>
        <w:t>х</w:t>
      </w:r>
      <w:r w:rsidR="00B7300E" w:rsidRPr="00B056CC">
        <w:rPr>
          <w:rFonts w:cs="Times New Roman"/>
          <w:sz w:val="26"/>
          <w:szCs w:val="26"/>
        </w:rPr>
        <w:t xml:space="preserve"> правовы</w:t>
      </w:r>
      <w:r w:rsidRPr="00B056CC">
        <w:rPr>
          <w:rFonts w:cs="Times New Roman"/>
          <w:sz w:val="26"/>
          <w:szCs w:val="26"/>
        </w:rPr>
        <w:t>х</w:t>
      </w:r>
      <w:r w:rsidR="00B7300E" w:rsidRPr="00B056CC">
        <w:rPr>
          <w:rFonts w:cs="Times New Roman"/>
          <w:sz w:val="26"/>
          <w:szCs w:val="26"/>
        </w:rPr>
        <w:t xml:space="preserve"> акт</w:t>
      </w:r>
      <w:r w:rsidRPr="00B056CC">
        <w:rPr>
          <w:rFonts w:cs="Times New Roman"/>
          <w:sz w:val="26"/>
          <w:szCs w:val="26"/>
        </w:rPr>
        <w:t>ов</w:t>
      </w:r>
      <w:r w:rsidR="00B7300E" w:rsidRPr="00B056CC">
        <w:rPr>
          <w:rFonts w:cs="Times New Roman"/>
          <w:sz w:val="26"/>
          <w:szCs w:val="26"/>
        </w:rPr>
        <w:t xml:space="preserve"> и служебны</w:t>
      </w:r>
      <w:r w:rsidRPr="00B056CC">
        <w:rPr>
          <w:rFonts w:cs="Times New Roman"/>
          <w:sz w:val="26"/>
          <w:szCs w:val="26"/>
        </w:rPr>
        <w:t>х</w:t>
      </w:r>
      <w:r w:rsidR="00B7300E" w:rsidRPr="00B056CC">
        <w:rPr>
          <w:rFonts w:cs="Times New Roman"/>
          <w:sz w:val="26"/>
          <w:szCs w:val="26"/>
        </w:rPr>
        <w:t xml:space="preserve"> документ</w:t>
      </w:r>
      <w:r w:rsidRPr="00B056CC">
        <w:rPr>
          <w:rFonts w:cs="Times New Roman"/>
          <w:sz w:val="26"/>
          <w:szCs w:val="26"/>
        </w:rPr>
        <w:t>ов</w:t>
      </w:r>
      <w:r w:rsidR="00B7300E" w:rsidRPr="00B056CC">
        <w:rPr>
          <w:rFonts w:cs="Times New Roman"/>
          <w:sz w:val="26"/>
          <w:szCs w:val="26"/>
        </w:rPr>
        <w:t>, регулирующи</w:t>
      </w:r>
      <w:r w:rsidRPr="00B056CC">
        <w:rPr>
          <w:rFonts w:cs="Times New Roman"/>
          <w:sz w:val="26"/>
          <w:szCs w:val="26"/>
        </w:rPr>
        <w:t>х</w:t>
      </w:r>
      <w:r w:rsidR="00B7300E" w:rsidRPr="00B056CC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B056CC">
        <w:rPr>
          <w:rFonts w:cs="Times New Roman"/>
          <w:sz w:val="26"/>
          <w:szCs w:val="26"/>
        </w:rPr>
        <w:t>нальной служебной деятельности</w:t>
      </w:r>
      <w:r w:rsidRPr="00B056CC">
        <w:rPr>
          <w:rFonts w:cs="Times New Roman"/>
          <w:sz w:val="26"/>
          <w:szCs w:val="26"/>
        </w:rPr>
        <w:t xml:space="preserve"> </w:t>
      </w:r>
      <w:r w:rsidR="00DC372E" w:rsidRPr="00B056CC">
        <w:rPr>
          <w:rFonts w:cs="Times New Roman"/>
          <w:sz w:val="26"/>
          <w:szCs w:val="26"/>
        </w:rPr>
        <w:t>главного госналогинспектора</w:t>
      </w:r>
      <w:r w:rsidR="003219ED" w:rsidRPr="00B056CC">
        <w:rPr>
          <w:rFonts w:cs="Times New Roman"/>
          <w:sz w:val="26"/>
          <w:szCs w:val="26"/>
        </w:rPr>
        <w:t>.</w:t>
      </w:r>
    </w:p>
    <w:p w:rsidR="00423C6A" w:rsidRPr="00B056CC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B056CC">
        <w:rPr>
          <w:rFonts w:cs="Times New Roman"/>
          <w:spacing w:val="-4"/>
          <w:sz w:val="26"/>
          <w:szCs w:val="26"/>
        </w:rPr>
        <w:t>Ины</w:t>
      </w:r>
      <w:r w:rsidR="000E21A6" w:rsidRPr="00B056CC">
        <w:rPr>
          <w:rFonts w:cs="Times New Roman"/>
          <w:spacing w:val="-4"/>
          <w:sz w:val="26"/>
          <w:szCs w:val="26"/>
        </w:rPr>
        <w:t>х</w:t>
      </w:r>
      <w:r w:rsidRPr="00B056CC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B056CC">
        <w:rPr>
          <w:rFonts w:cs="Times New Roman"/>
          <w:spacing w:val="-4"/>
          <w:sz w:val="26"/>
          <w:szCs w:val="26"/>
        </w:rPr>
        <w:t>х</w:t>
      </w:r>
      <w:r w:rsidRPr="00B056CC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B056CC">
        <w:rPr>
          <w:rFonts w:cs="Times New Roman"/>
          <w:spacing w:val="-4"/>
          <w:sz w:val="26"/>
          <w:szCs w:val="26"/>
        </w:rPr>
        <w:t>й</w:t>
      </w:r>
      <w:r w:rsidR="00877280" w:rsidRPr="00B056CC">
        <w:rPr>
          <w:rFonts w:cs="Times New Roman"/>
          <w:spacing w:val="-4"/>
          <w:sz w:val="26"/>
          <w:szCs w:val="26"/>
        </w:rPr>
        <w:t>:</w:t>
      </w:r>
      <w:r w:rsidR="009F0BC2" w:rsidRPr="00B056CC">
        <w:rPr>
          <w:rFonts w:cs="Times New Roman"/>
          <w:spacing w:val="-4"/>
          <w:sz w:val="26"/>
          <w:szCs w:val="26"/>
        </w:rPr>
        <w:t xml:space="preserve"> </w:t>
      </w:r>
      <w:r w:rsidR="004F5964" w:rsidRPr="00B056CC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B056CC">
        <w:rPr>
          <w:rFonts w:cs="Times New Roman"/>
          <w:spacing w:val="-4"/>
          <w:sz w:val="26"/>
          <w:szCs w:val="26"/>
        </w:rPr>
        <w:t>х</w:t>
      </w:r>
      <w:r w:rsidR="004F5964" w:rsidRPr="00B056CC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B056CC">
        <w:rPr>
          <w:rFonts w:cs="Times New Roman"/>
          <w:spacing w:val="-4"/>
          <w:sz w:val="26"/>
          <w:szCs w:val="26"/>
        </w:rPr>
        <w:t>й</w:t>
      </w:r>
      <w:r w:rsidR="004F5964" w:rsidRPr="00B056CC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B056CC">
        <w:rPr>
          <w:rFonts w:cs="Times New Roman"/>
          <w:spacing w:val="-4"/>
          <w:sz w:val="26"/>
          <w:szCs w:val="26"/>
        </w:rPr>
        <w:t xml:space="preserve">ов </w:t>
      </w:r>
      <w:r w:rsidR="004F5964" w:rsidRPr="00B056CC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B056CC">
        <w:rPr>
          <w:rFonts w:cs="Times New Roman"/>
          <w:spacing w:val="-4"/>
          <w:sz w:val="26"/>
          <w:szCs w:val="26"/>
        </w:rPr>
        <w:t>РФ</w:t>
      </w:r>
      <w:r w:rsidR="004F5964" w:rsidRPr="00B056CC">
        <w:rPr>
          <w:rFonts w:cs="Times New Roman"/>
          <w:spacing w:val="-4"/>
          <w:sz w:val="26"/>
          <w:szCs w:val="26"/>
        </w:rPr>
        <w:t>; принцип</w:t>
      </w:r>
      <w:r w:rsidR="000E21A6" w:rsidRPr="00B056CC">
        <w:rPr>
          <w:rFonts w:cs="Times New Roman"/>
          <w:spacing w:val="-4"/>
          <w:sz w:val="26"/>
          <w:szCs w:val="26"/>
        </w:rPr>
        <w:t>ов</w:t>
      </w:r>
      <w:r w:rsidR="004F5964" w:rsidRPr="00B056CC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B056CC">
        <w:rPr>
          <w:rFonts w:cs="Times New Roman"/>
          <w:spacing w:val="-4"/>
          <w:sz w:val="26"/>
          <w:szCs w:val="26"/>
        </w:rPr>
        <w:t xml:space="preserve">емы </w:t>
      </w:r>
      <w:r w:rsidR="00B42580" w:rsidRPr="00B056CC">
        <w:rPr>
          <w:rFonts w:cs="Times New Roman"/>
          <w:spacing w:val="-4"/>
          <w:sz w:val="26"/>
          <w:szCs w:val="26"/>
        </w:rPr>
        <w:t>РФ</w:t>
      </w:r>
      <w:r w:rsidR="000E21A6" w:rsidRPr="00B056CC">
        <w:rPr>
          <w:rFonts w:cs="Times New Roman"/>
          <w:spacing w:val="-4"/>
          <w:sz w:val="26"/>
          <w:szCs w:val="26"/>
        </w:rPr>
        <w:t>; поряд</w:t>
      </w:r>
      <w:r w:rsidR="004F5964" w:rsidRPr="00B056CC">
        <w:rPr>
          <w:rFonts w:cs="Times New Roman"/>
          <w:spacing w:val="-4"/>
          <w:sz w:val="26"/>
          <w:szCs w:val="26"/>
        </w:rPr>
        <w:t>к</w:t>
      </w:r>
      <w:r w:rsidR="000E21A6" w:rsidRPr="00B056CC">
        <w:rPr>
          <w:rFonts w:cs="Times New Roman"/>
          <w:spacing w:val="-4"/>
          <w:sz w:val="26"/>
          <w:szCs w:val="26"/>
        </w:rPr>
        <w:t>а</w:t>
      </w:r>
      <w:r w:rsidR="004F5964" w:rsidRPr="00B056CC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B056CC">
        <w:rPr>
          <w:rFonts w:cs="Times New Roman"/>
          <w:spacing w:val="-4"/>
          <w:sz w:val="26"/>
          <w:szCs w:val="26"/>
        </w:rPr>
        <w:t>ов</w:t>
      </w:r>
      <w:r w:rsidR="007408E1" w:rsidRPr="00B056CC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proofErr w:type="gramStart"/>
      <w:r w:rsidR="00405BA3" w:rsidRPr="00B056CC">
        <w:rPr>
          <w:rFonts w:cs="Times New Roman"/>
          <w:sz w:val="26"/>
          <w:szCs w:val="26"/>
        </w:rPr>
        <w:t>основных направлений и приоритет</w:t>
      </w:r>
      <w:r w:rsidR="00537071" w:rsidRPr="00B056CC">
        <w:rPr>
          <w:rFonts w:cs="Times New Roman"/>
          <w:sz w:val="26"/>
          <w:szCs w:val="26"/>
        </w:rPr>
        <w:t>ов</w:t>
      </w:r>
      <w:r w:rsidR="00405BA3" w:rsidRPr="00B056CC">
        <w:rPr>
          <w:rFonts w:cs="Times New Roman"/>
          <w:sz w:val="26"/>
          <w:szCs w:val="26"/>
        </w:rPr>
        <w:t xml:space="preserve"> государственной политики в сфере организации и проведения лотерей, азартных игр, производства и реализации защищенной от подделок полиграфической продукции; порядк</w:t>
      </w:r>
      <w:r w:rsidR="003F2145" w:rsidRPr="00B056CC">
        <w:rPr>
          <w:rFonts w:cs="Times New Roman"/>
          <w:sz w:val="26"/>
          <w:szCs w:val="26"/>
        </w:rPr>
        <w:t>а</w:t>
      </w:r>
      <w:r w:rsidR="00405BA3" w:rsidRPr="00B056CC">
        <w:rPr>
          <w:rFonts w:cs="Times New Roman"/>
          <w:sz w:val="26"/>
          <w:szCs w:val="26"/>
        </w:rPr>
        <w:t xml:space="preserve"> представления и содержани</w:t>
      </w:r>
      <w:r w:rsidR="003F2145" w:rsidRPr="00B056CC">
        <w:rPr>
          <w:rFonts w:cs="Times New Roman"/>
          <w:sz w:val="26"/>
          <w:szCs w:val="26"/>
        </w:rPr>
        <w:t>е</w:t>
      </w:r>
      <w:r w:rsidR="00405BA3" w:rsidRPr="00B056CC">
        <w:rPr>
          <w:rFonts w:cs="Times New Roman"/>
          <w:sz w:val="26"/>
          <w:szCs w:val="26"/>
        </w:rPr>
        <w:t xml:space="preserve"> отчетности, представляемой органами управления игорных зон; состав</w:t>
      </w:r>
      <w:r w:rsidR="00A53F58" w:rsidRPr="00B056CC">
        <w:rPr>
          <w:rFonts w:cs="Times New Roman"/>
          <w:sz w:val="26"/>
          <w:szCs w:val="26"/>
        </w:rPr>
        <w:t>а</w:t>
      </w:r>
      <w:r w:rsidR="00405BA3" w:rsidRPr="00B056CC">
        <w:rPr>
          <w:rFonts w:cs="Times New Roman"/>
          <w:sz w:val="26"/>
          <w:szCs w:val="26"/>
        </w:rPr>
        <w:t xml:space="preserve"> сведений, включаемых в протокол тиражной комиссии; состав</w:t>
      </w:r>
      <w:r w:rsidR="00A53F58" w:rsidRPr="00B056CC">
        <w:rPr>
          <w:rFonts w:cs="Times New Roman"/>
          <w:sz w:val="26"/>
          <w:szCs w:val="26"/>
        </w:rPr>
        <w:t>а</w:t>
      </w:r>
      <w:r w:rsidR="00405BA3" w:rsidRPr="00B056CC">
        <w:rPr>
          <w:rFonts w:cs="Times New Roman"/>
          <w:sz w:val="26"/>
          <w:szCs w:val="26"/>
        </w:rPr>
        <w:t xml:space="preserve"> сведений, включаемых в годовой отчет о проведении лотерей, и порядок его опубликования;</w:t>
      </w:r>
      <w:proofErr w:type="gramEnd"/>
      <w:r w:rsidR="00405BA3" w:rsidRPr="00B056CC">
        <w:rPr>
          <w:rFonts w:cs="Times New Roman"/>
          <w:sz w:val="26"/>
          <w:szCs w:val="26"/>
        </w:rPr>
        <w:t xml:space="preserve"> </w:t>
      </w:r>
      <w:proofErr w:type="gramStart"/>
      <w:r w:rsidR="00405BA3" w:rsidRPr="00B056CC">
        <w:rPr>
          <w:rFonts w:cs="Times New Roman"/>
          <w:sz w:val="26"/>
          <w:szCs w:val="26"/>
        </w:rPr>
        <w:t>порядк</w:t>
      </w:r>
      <w:r w:rsidR="00A53F58" w:rsidRPr="00B056CC">
        <w:rPr>
          <w:rFonts w:cs="Times New Roman"/>
          <w:sz w:val="26"/>
          <w:szCs w:val="26"/>
        </w:rPr>
        <w:t>е</w:t>
      </w:r>
      <w:r w:rsidR="00405BA3" w:rsidRPr="00B056CC">
        <w:rPr>
          <w:rFonts w:cs="Times New Roman"/>
          <w:sz w:val="26"/>
          <w:szCs w:val="26"/>
        </w:rPr>
        <w:t xml:space="preserve"> применения контрольно-кассовой техники</w:t>
      </w:r>
      <w:r w:rsidR="00CC202E" w:rsidRPr="00B056CC">
        <w:rPr>
          <w:rFonts w:cs="Times New Roman"/>
          <w:sz w:val="26"/>
          <w:szCs w:val="26"/>
        </w:rPr>
        <w:t xml:space="preserve"> (далее – ККТ)</w:t>
      </w:r>
      <w:r w:rsidR="00405BA3" w:rsidRPr="00B056CC">
        <w:rPr>
          <w:rFonts w:cs="Times New Roman"/>
          <w:sz w:val="26"/>
          <w:szCs w:val="26"/>
        </w:rPr>
        <w:t>; основ оперативного контроля; способ</w:t>
      </w:r>
      <w:r w:rsidR="00A53F58" w:rsidRPr="00B056CC">
        <w:rPr>
          <w:rFonts w:cs="Times New Roman"/>
          <w:sz w:val="26"/>
          <w:szCs w:val="26"/>
        </w:rPr>
        <w:t>ах</w:t>
      </w:r>
      <w:r w:rsidR="00405BA3" w:rsidRPr="00B056CC">
        <w:rPr>
          <w:rFonts w:cs="Times New Roman"/>
          <w:sz w:val="26"/>
          <w:szCs w:val="26"/>
        </w:rPr>
        <w:t xml:space="preserve"> оперативного контроля; организаци</w:t>
      </w:r>
      <w:r w:rsidR="00A53F58" w:rsidRPr="00B056CC">
        <w:rPr>
          <w:rFonts w:cs="Times New Roman"/>
          <w:sz w:val="26"/>
          <w:szCs w:val="26"/>
        </w:rPr>
        <w:t>и</w:t>
      </w:r>
      <w:r w:rsidR="00405BA3" w:rsidRPr="00B056CC">
        <w:rPr>
          <w:rFonts w:cs="Times New Roman"/>
          <w:sz w:val="26"/>
          <w:szCs w:val="26"/>
        </w:rPr>
        <w:t xml:space="preserve"> планирования оперативного контроля; порядк</w:t>
      </w:r>
      <w:r w:rsidR="00A53F58" w:rsidRPr="00B056CC">
        <w:rPr>
          <w:rFonts w:cs="Times New Roman"/>
          <w:sz w:val="26"/>
          <w:szCs w:val="26"/>
        </w:rPr>
        <w:t>а</w:t>
      </w:r>
      <w:r w:rsidR="00405BA3" w:rsidRPr="00B056CC">
        <w:rPr>
          <w:rFonts w:cs="Times New Roman"/>
          <w:sz w:val="26"/>
          <w:szCs w:val="26"/>
        </w:rPr>
        <w:t xml:space="preserve"> проведения проверок по вопросам соблюдения требований к </w:t>
      </w:r>
      <w:r w:rsidR="00CC202E" w:rsidRPr="00B056CC">
        <w:rPr>
          <w:rFonts w:cs="Times New Roman"/>
          <w:sz w:val="26"/>
          <w:szCs w:val="26"/>
        </w:rPr>
        <w:t>ККТ</w:t>
      </w:r>
      <w:r w:rsidR="00405BA3" w:rsidRPr="00B056CC">
        <w:rPr>
          <w:rFonts w:cs="Times New Roman"/>
          <w:sz w:val="26"/>
          <w:szCs w:val="26"/>
        </w:rPr>
        <w:t>, порядка и условий ее регистрации и применения, полноты учета выручки денежных средств и использования специальных банковских счетов; порядк</w:t>
      </w:r>
      <w:r w:rsidR="00A53F58" w:rsidRPr="00B056CC">
        <w:rPr>
          <w:rFonts w:cs="Times New Roman"/>
          <w:sz w:val="26"/>
          <w:szCs w:val="26"/>
        </w:rPr>
        <w:t>а</w:t>
      </w:r>
      <w:r w:rsidR="00405BA3" w:rsidRPr="00B056CC">
        <w:rPr>
          <w:rFonts w:cs="Times New Roman"/>
          <w:sz w:val="26"/>
          <w:szCs w:val="26"/>
        </w:rPr>
        <w:t xml:space="preserve"> осуществления контроля и надзора в сфере госрегулируемых видов деятельности;</w:t>
      </w:r>
      <w:proofErr w:type="gramEnd"/>
      <w:r w:rsidR="00405BA3" w:rsidRPr="00B056CC">
        <w:rPr>
          <w:rFonts w:cs="Times New Roman"/>
          <w:sz w:val="26"/>
          <w:szCs w:val="26"/>
        </w:rPr>
        <w:t xml:space="preserve"> порядк</w:t>
      </w:r>
      <w:r w:rsidR="00A53F58" w:rsidRPr="00B056CC">
        <w:rPr>
          <w:rFonts w:cs="Times New Roman"/>
          <w:sz w:val="26"/>
          <w:szCs w:val="26"/>
        </w:rPr>
        <w:t>а</w:t>
      </w:r>
      <w:r w:rsidR="00405BA3" w:rsidRPr="00B056CC">
        <w:rPr>
          <w:rFonts w:cs="Times New Roman"/>
          <w:sz w:val="26"/>
          <w:szCs w:val="26"/>
        </w:rPr>
        <w:t xml:space="preserve">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</w:t>
      </w:r>
      <w:r w:rsidR="005D5E67" w:rsidRPr="00B056CC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7D5B2B" w:rsidRPr="00B056CC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B056CC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B056CC">
        <w:rPr>
          <w:rFonts w:cs="Times New Roman"/>
          <w:spacing w:val="-4"/>
          <w:sz w:val="26"/>
          <w:szCs w:val="26"/>
        </w:rPr>
        <w:t>:</w:t>
      </w:r>
      <w:r w:rsidR="00090C33" w:rsidRPr="00B056CC">
        <w:rPr>
          <w:rFonts w:cs="Times New Roman"/>
          <w:spacing w:val="-4"/>
          <w:sz w:val="26"/>
          <w:szCs w:val="26"/>
        </w:rPr>
        <w:t xml:space="preserve"> </w:t>
      </w:r>
      <w:r w:rsidR="003F2145" w:rsidRPr="00B056CC">
        <w:rPr>
          <w:rFonts w:cs="Times New Roman"/>
          <w:iCs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3F2145" w:rsidRPr="00B056CC">
        <w:rPr>
          <w:rFonts w:cs="Times New Roman"/>
          <w:iCs/>
          <w:sz w:val="26"/>
          <w:szCs w:val="26"/>
        </w:rPr>
        <w:t xml:space="preserve"> </w:t>
      </w:r>
      <w:proofErr w:type="gramStart"/>
      <w:r w:rsidR="003F2145" w:rsidRPr="00B056CC">
        <w:rPr>
          <w:rFonts w:cs="Times New Roman"/>
          <w:iCs/>
          <w:sz w:val="26"/>
          <w:szCs w:val="26"/>
        </w:rPr>
        <w:t xml:space="preserve">плановые (рейдовые) осмотры; основания проведения и особенности внеплановых проверок; </w:t>
      </w:r>
      <w:r w:rsidR="003F6719" w:rsidRPr="00B056CC">
        <w:rPr>
          <w:rFonts w:cs="Times New Roman"/>
          <w:sz w:val="26"/>
          <w:szCs w:val="26"/>
        </w:rPr>
        <w:t xml:space="preserve"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</w:t>
      </w:r>
      <w:r w:rsidR="003F6719" w:rsidRPr="00B056CC">
        <w:rPr>
          <w:rFonts w:cs="Times New Roman"/>
          <w:sz w:val="26"/>
          <w:szCs w:val="26"/>
        </w:rPr>
        <w:lastRenderedPageBreak/>
        <w:t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3F6719" w:rsidRPr="00B056CC">
        <w:rPr>
          <w:rFonts w:cs="Times New Roman"/>
          <w:sz w:val="26"/>
          <w:szCs w:val="26"/>
        </w:rPr>
        <w:t xml:space="preserve"> </w:t>
      </w:r>
      <w:proofErr w:type="gramStart"/>
      <w:r w:rsidR="003F6719" w:rsidRPr="00B056CC">
        <w:rPr>
          <w:rFonts w:cs="Times New Roman"/>
          <w:sz w:val="26"/>
          <w:szCs w:val="26"/>
        </w:rPr>
        <w:t>стандарт предоставления государственной услуги</w:t>
      </w:r>
      <w:r w:rsidR="00CC202E" w:rsidRPr="00B056CC">
        <w:rPr>
          <w:rFonts w:cs="Times New Roman"/>
          <w:sz w:val="26"/>
          <w:szCs w:val="26"/>
        </w:rPr>
        <w:t>;</w:t>
      </w:r>
      <w:r w:rsidR="003F6719" w:rsidRPr="00B056CC">
        <w:rPr>
          <w:rFonts w:cs="Times New Roman"/>
          <w:sz w:val="26"/>
          <w:szCs w:val="26"/>
        </w:rPr>
        <w:t xml:space="preserve"> требования и порядок разработки; </w:t>
      </w:r>
      <w:r w:rsidR="003F2145" w:rsidRPr="00B056CC">
        <w:rPr>
          <w:rFonts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формирование докумен</w:t>
      </w:r>
      <w:r w:rsidR="005A561E" w:rsidRPr="00B056CC">
        <w:rPr>
          <w:rFonts w:cs="Times New Roman"/>
          <w:sz w:val="26"/>
          <w:szCs w:val="26"/>
        </w:rPr>
        <w:t>т</w:t>
      </w:r>
      <w:r w:rsidR="003F2145" w:rsidRPr="00B056CC">
        <w:rPr>
          <w:rFonts w:cs="Times New Roman"/>
          <w:sz w:val="26"/>
          <w:szCs w:val="26"/>
        </w:rPr>
        <w:t>ального фонда организации; основные модели связей с общественностью; особенности связей с общественностью в государственных органах; функции и полномочия учредителя подведомственных организаций;</w:t>
      </w:r>
      <w:proofErr w:type="gramEnd"/>
      <w:r w:rsidR="00677659" w:rsidRPr="00B056CC">
        <w:rPr>
          <w:rFonts w:cs="Times New Roman"/>
          <w:spacing w:val="-4"/>
          <w:sz w:val="26"/>
          <w:szCs w:val="26"/>
        </w:rPr>
        <w:t xml:space="preserve"> </w:t>
      </w:r>
      <w:r w:rsidR="007D5B2B" w:rsidRPr="00B056CC">
        <w:rPr>
          <w:rFonts w:cs="Times New Roman"/>
          <w:spacing w:val="-4"/>
          <w:sz w:val="26"/>
          <w:szCs w:val="26"/>
        </w:rPr>
        <w:t>основны</w:t>
      </w:r>
      <w:r w:rsidR="008A493F" w:rsidRPr="00B056CC">
        <w:rPr>
          <w:rFonts w:cs="Times New Roman"/>
          <w:spacing w:val="-4"/>
          <w:sz w:val="26"/>
          <w:szCs w:val="26"/>
        </w:rPr>
        <w:t>х</w:t>
      </w:r>
      <w:r w:rsidR="007D5B2B" w:rsidRPr="00B056CC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подготовки.</w:t>
      </w:r>
    </w:p>
    <w:p w:rsidR="003B7A81" w:rsidRPr="00B056CC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B056CC">
        <w:rPr>
          <w:rFonts w:cs="Times New Roman"/>
          <w:sz w:val="26"/>
          <w:szCs w:val="26"/>
        </w:rPr>
        <w:t>Наличие базовых умений</w:t>
      </w:r>
      <w:r w:rsidR="00783E24" w:rsidRPr="00B056CC">
        <w:rPr>
          <w:rFonts w:cs="Times New Roman"/>
          <w:sz w:val="26"/>
          <w:szCs w:val="26"/>
        </w:rPr>
        <w:t xml:space="preserve">: </w:t>
      </w:r>
      <w:r w:rsidR="00B94E6F" w:rsidRPr="00B056CC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D21E69" w:rsidRPr="00B056CC">
        <w:rPr>
          <w:rFonts w:cs="Times New Roman"/>
          <w:sz w:val="26"/>
          <w:szCs w:val="26"/>
        </w:rPr>
        <w:t>облада</w:t>
      </w:r>
      <w:r w:rsidR="002E4EC4" w:rsidRPr="00B056CC">
        <w:rPr>
          <w:rFonts w:cs="Times New Roman"/>
          <w:sz w:val="26"/>
          <w:szCs w:val="26"/>
        </w:rPr>
        <w:t>ть коммуникативной компетенцией</w:t>
      </w:r>
      <w:r w:rsidR="00307907" w:rsidRPr="00B056CC">
        <w:rPr>
          <w:rFonts w:cs="Times New Roman"/>
          <w:sz w:val="26"/>
          <w:szCs w:val="26"/>
        </w:rPr>
        <w:t>.</w:t>
      </w:r>
    </w:p>
    <w:p w:rsidR="00385CFD" w:rsidRPr="00B056CC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B056CC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B056CC">
        <w:rPr>
          <w:rFonts w:cs="Times New Roman"/>
          <w:spacing w:val="-4"/>
          <w:sz w:val="26"/>
          <w:szCs w:val="26"/>
        </w:rPr>
        <w:t xml:space="preserve"> </w:t>
      </w:r>
      <w:r w:rsidR="00BF32B1" w:rsidRPr="00B056CC">
        <w:rPr>
          <w:rFonts w:cs="Times New Roman"/>
          <w:sz w:val="26"/>
          <w:szCs w:val="26"/>
        </w:rPr>
        <w:t xml:space="preserve">проведение проверок организаций и индивидуальных предпринимателей по вопросам: применения </w:t>
      </w:r>
      <w:r w:rsidR="00CC202E" w:rsidRPr="00B056CC">
        <w:rPr>
          <w:rFonts w:cs="Times New Roman"/>
          <w:sz w:val="26"/>
          <w:szCs w:val="26"/>
        </w:rPr>
        <w:t>ККТ</w:t>
      </w:r>
      <w:r w:rsidR="00BF32B1" w:rsidRPr="00B056CC">
        <w:rPr>
          <w:rFonts w:cs="Times New Roman"/>
          <w:sz w:val="26"/>
          <w:szCs w:val="26"/>
        </w:rPr>
        <w:t xml:space="preserve">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</w:t>
      </w:r>
      <w:r w:rsidR="00A53F58" w:rsidRPr="00B056CC">
        <w:rPr>
          <w:rFonts w:cs="Times New Roman"/>
          <w:sz w:val="26"/>
          <w:szCs w:val="26"/>
        </w:rPr>
        <w:t>закон</w:t>
      </w:r>
      <w:r w:rsidR="00BF32B1" w:rsidRPr="00B056CC">
        <w:rPr>
          <w:rFonts w:cs="Times New Roman"/>
          <w:sz w:val="26"/>
          <w:szCs w:val="26"/>
        </w:rPr>
        <w:t xml:space="preserve">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</w:t>
      </w:r>
      <w:r w:rsidR="00A53F58" w:rsidRPr="00B056CC">
        <w:rPr>
          <w:rFonts w:cs="Times New Roman"/>
          <w:sz w:val="26"/>
          <w:szCs w:val="26"/>
        </w:rPr>
        <w:t>закон</w:t>
      </w:r>
      <w:r w:rsidR="00BF32B1" w:rsidRPr="00B056CC">
        <w:rPr>
          <w:rFonts w:cs="Times New Roman"/>
          <w:sz w:val="26"/>
          <w:szCs w:val="26"/>
        </w:rPr>
        <w:t>одательством Российской Федерации;</w:t>
      </w:r>
      <w:proofErr w:type="gramEnd"/>
      <w:r w:rsidR="00BF32B1" w:rsidRPr="00B056CC">
        <w:rPr>
          <w:rFonts w:cs="Times New Roman"/>
          <w:sz w:val="26"/>
          <w:szCs w:val="26"/>
        </w:rPr>
        <w:t xml:space="preserve"> </w:t>
      </w:r>
      <w:proofErr w:type="gramStart"/>
      <w:r w:rsidR="00BF32B1" w:rsidRPr="00B056CC">
        <w:rPr>
          <w:rFonts w:cs="Times New Roman"/>
          <w:sz w:val="26"/>
          <w:szCs w:val="26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BF32B1" w:rsidRPr="00B056CC">
        <w:rPr>
          <w:rFonts w:cs="Times New Roman"/>
          <w:sz w:val="26"/>
          <w:szCs w:val="26"/>
        </w:rPr>
        <w:t xml:space="preserve"> </w:t>
      </w:r>
      <w:proofErr w:type="gramStart"/>
      <w:r w:rsidR="00BF32B1" w:rsidRPr="00B056CC">
        <w:rPr>
          <w:rFonts w:cs="Times New Roman"/>
          <w:sz w:val="26"/>
          <w:szCs w:val="26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проверок соблюдения </w:t>
      </w:r>
      <w:r w:rsidR="00A53F58" w:rsidRPr="00B056CC">
        <w:rPr>
          <w:rFonts w:cs="Times New Roman"/>
          <w:sz w:val="26"/>
          <w:szCs w:val="26"/>
        </w:rPr>
        <w:t>закон</w:t>
      </w:r>
      <w:r w:rsidR="00BF32B1" w:rsidRPr="00B056CC">
        <w:rPr>
          <w:rFonts w:cs="Times New Roman"/>
          <w:sz w:val="26"/>
          <w:szCs w:val="26"/>
        </w:rPr>
        <w:t>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госрегулируемых видов деятельности</w:t>
      </w:r>
      <w:r w:rsidR="00537071" w:rsidRPr="00B056CC">
        <w:rPr>
          <w:rFonts w:cs="Times New Roman"/>
          <w:sz w:val="26"/>
          <w:szCs w:val="26"/>
        </w:rPr>
        <w:t>;</w:t>
      </w:r>
      <w:r w:rsidR="00BF32B1" w:rsidRPr="00B056CC">
        <w:rPr>
          <w:rFonts w:cs="Times New Roman"/>
          <w:sz w:val="26"/>
          <w:szCs w:val="26"/>
        </w:rPr>
        <w:t xml:space="preserve"> </w:t>
      </w:r>
      <w:r w:rsidR="00B42580" w:rsidRPr="00B056CC">
        <w:rPr>
          <w:rFonts w:cs="Times New Roman"/>
          <w:spacing w:val="-4"/>
          <w:sz w:val="26"/>
          <w:szCs w:val="26"/>
        </w:rPr>
        <w:t xml:space="preserve">практики применения </w:t>
      </w:r>
      <w:r w:rsidR="00A53F58" w:rsidRPr="00B056CC">
        <w:rPr>
          <w:rFonts w:cs="Times New Roman"/>
          <w:spacing w:val="-4"/>
          <w:sz w:val="26"/>
          <w:szCs w:val="26"/>
        </w:rPr>
        <w:t>закон</w:t>
      </w:r>
      <w:r w:rsidR="00B42580" w:rsidRPr="00B056CC">
        <w:rPr>
          <w:rFonts w:cs="Times New Roman"/>
          <w:spacing w:val="-4"/>
          <w:sz w:val="26"/>
          <w:szCs w:val="26"/>
        </w:rPr>
        <w:t>одательства о государственной гражданской службе и противодействии коррупции;</w:t>
      </w:r>
      <w:proofErr w:type="gramEnd"/>
      <w:r w:rsidR="00B42580" w:rsidRPr="00B056CC">
        <w:rPr>
          <w:rFonts w:cs="Times New Roman"/>
          <w:spacing w:val="-4"/>
          <w:sz w:val="26"/>
          <w:szCs w:val="26"/>
        </w:rPr>
        <w:t xml:space="preserve"> </w:t>
      </w:r>
      <w:r w:rsidR="00B42580" w:rsidRPr="00B056CC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</w:t>
      </w:r>
      <w:r w:rsidR="00385CFD" w:rsidRPr="00B056CC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B056CC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B056CC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3F6719" w:rsidRPr="00B056CC">
        <w:rPr>
          <w:rFonts w:cs="Times New Roman"/>
          <w:spacing w:val="-4"/>
          <w:sz w:val="26"/>
          <w:szCs w:val="26"/>
        </w:rPr>
        <w:t xml:space="preserve"> </w:t>
      </w:r>
      <w:r w:rsidR="003F6719" w:rsidRPr="00B056CC">
        <w:rPr>
          <w:rFonts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прав, предметов; рассмотрение запросов, ходатайств, уведомлений, жалоб;</w:t>
      </w:r>
      <w:proofErr w:type="gramEnd"/>
      <w:r w:rsidR="003F6719" w:rsidRPr="00B056CC">
        <w:rPr>
          <w:rFonts w:cs="Times New Roman"/>
          <w:sz w:val="26"/>
          <w:szCs w:val="26"/>
        </w:rPr>
        <w:t xml:space="preserve"> проведение консультаций; выдача разрешений, заключений, направлений и других документов по результатам предоставления государственной услуги; 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блогах; ведение телефонных разговоров; организация подготовки разъяснений гражданам и организациям.</w:t>
      </w:r>
    </w:p>
    <w:p w:rsidR="003B7A81" w:rsidRPr="00B056CC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B056CC">
        <w:rPr>
          <w:rFonts w:cs="Times New Roman"/>
          <w:b/>
          <w:sz w:val="26"/>
          <w:szCs w:val="26"/>
        </w:rPr>
        <w:t>III.</w:t>
      </w:r>
      <w:r w:rsidR="007B0EB1" w:rsidRPr="00B056CC">
        <w:rPr>
          <w:rFonts w:cs="Times New Roman"/>
          <w:b/>
          <w:sz w:val="26"/>
          <w:szCs w:val="26"/>
        </w:rPr>
        <w:t> </w:t>
      </w:r>
      <w:r w:rsidRPr="00B056C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056CC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056CC">
        <w:rPr>
          <w:rFonts w:cs="Times New Roman"/>
          <w:spacing w:val="-4"/>
          <w:sz w:val="26"/>
          <w:szCs w:val="26"/>
        </w:rPr>
        <w:lastRenderedPageBreak/>
        <w:t xml:space="preserve">Основные права и обязанности </w:t>
      </w:r>
      <w:r w:rsidR="00C977D6" w:rsidRPr="00B056CC">
        <w:rPr>
          <w:rFonts w:cs="Times New Roman"/>
          <w:spacing w:val="-4"/>
          <w:sz w:val="26"/>
          <w:szCs w:val="26"/>
        </w:rPr>
        <w:t>старшего</w:t>
      </w:r>
      <w:r w:rsidR="00E04398" w:rsidRPr="00B056CC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E04398" w:rsidRPr="00B056CC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Pr="00B056CC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B056CC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B056CC">
        <w:rPr>
          <w:rFonts w:cs="Times New Roman"/>
          <w:spacing w:val="-4"/>
          <w:sz w:val="26"/>
          <w:szCs w:val="26"/>
        </w:rPr>
        <w:t>запреты</w:t>
      </w:r>
      <w:r w:rsidR="0068162C" w:rsidRPr="00B056CC">
        <w:rPr>
          <w:rFonts w:cs="Times New Roman"/>
          <w:spacing w:val="-4"/>
          <w:sz w:val="26"/>
          <w:szCs w:val="26"/>
        </w:rPr>
        <w:t>, ограничения</w:t>
      </w:r>
      <w:r w:rsidRPr="00B056CC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B056CC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B056CC">
        <w:rPr>
          <w:rFonts w:cs="Times New Roman"/>
          <w:spacing w:val="-4"/>
          <w:sz w:val="26"/>
          <w:szCs w:val="26"/>
        </w:rPr>
        <w:t xml:space="preserve">Федерального </w:t>
      </w:r>
      <w:r w:rsidR="00A53F58" w:rsidRPr="00B056CC">
        <w:rPr>
          <w:rFonts w:cs="Times New Roman"/>
          <w:spacing w:val="-4"/>
          <w:sz w:val="26"/>
          <w:szCs w:val="26"/>
        </w:rPr>
        <w:t>закон</w:t>
      </w:r>
      <w:r w:rsidRPr="00B056CC">
        <w:rPr>
          <w:rFonts w:cs="Times New Roman"/>
          <w:spacing w:val="-4"/>
          <w:sz w:val="26"/>
          <w:szCs w:val="26"/>
        </w:rPr>
        <w:t>а от 27</w:t>
      </w:r>
      <w:r w:rsidR="003314B0" w:rsidRPr="00B056CC">
        <w:rPr>
          <w:rFonts w:cs="Times New Roman"/>
          <w:spacing w:val="-4"/>
          <w:sz w:val="26"/>
          <w:szCs w:val="26"/>
        </w:rPr>
        <w:t>.07.</w:t>
      </w:r>
      <w:r w:rsidRPr="00B056CC">
        <w:rPr>
          <w:rFonts w:cs="Times New Roman"/>
          <w:spacing w:val="-4"/>
          <w:sz w:val="26"/>
          <w:szCs w:val="26"/>
        </w:rPr>
        <w:t>2004 №</w:t>
      </w:r>
      <w:r w:rsidR="003314B0" w:rsidRPr="00B056CC">
        <w:rPr>
          <w:rFonts w:cs="Times New Roman"/>
          <w:spacing w:val="-4"/>
          <w:sz w:val="26"/>
          <w:szCs w:val="26"/>
        </w:rPr>
        <w:t> </w:t>
      </w:r>
      <w:r w:rsidRPr="00B056CC">
        <w:rPr>
          <w:rFonts w:cs="Times New Roman"/>
          <w:spacing w:val="-4"/>
          <w:sz w:val="26"/>
          <w:szCs w:val="26"/>
        </w:rPr>
        <w:t>79-ФЗ</w:t>
      </w:r>
      <w:r w:rsidR="00D75100" w:rsidRPr="00B056CC">
        <w:rPr>
          <w:rFonts w:cs="Times New Roman"/>
          <w:spacing w:val="-4"/>
          <w:sz w:val="26"/>
          <w:szCs w:val="26"/>
        </w:rPr>
        <w:t xml:space="preserve"> </w:t>
      </w:r>
      <w:r w:rsidR="00F33E14" w:rsidRPr="00B056CC">
        <w:rPr>
          <w:rFonts w:cs="Times New Roman"/>
          <w:spacing w:val="-4"/>
          <w:sz w:val="26"/>
          <w:szCs w:val="26"/>
        </w:rPr>
        <w:t>«</w:t>
      </w:r>
      <w:r w:rsidRPr="00B056CC">
        <w:rPr>
          <w:rFonts w:cs="Times New Roman"/>
          <w:spacing w:val="-4"/>
          <w:sz w:val="26"/>
          <w:szCs w:val="26"/>
        </w:rPr>
        <w:t>О государственной гражданской службе Российской Федерации</w:t>
      </w:r>
      <w:r w:rsidR="00F33E14" w:rsidRPr="00B056CC">
        <w:rPr>
          <w:rFonts w:cs="Times New Roman"/>
          <w:spacing w:val="-4"/>
          <w:sz w:val="26"/>
          <w:szCs w:val="26"/>
        </w:rPr>
        <w:t>»</w:t>
      </w:r>
      <w:r w:rsidRPr="00B056CC">
        <w:rPr>
          <w:rFonts w:cs="Times New Roman"/>
          <w:spacing w:val="-4"/>
          <w:sz w:val="26"/>
          <w:szCs w:val="26"/>
        </w:rPr>
        <w:t>.</w:t>
      </w:r>
    </w:p>
    <w:p w:rsidR="00057CCC" w:rsidRPr="00B056CC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B056C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94F16" w:rsidRPr="00B056CC">
        <w:rPr>
          <w:rFonts w:cs="Times New Roman"/>
          <w:sz w:val="26"/>
          <w:szCs w:val="26"/>
        </w:rPr>
        <w:t>Инспекцию</w:t>
      </w:r>
      <w:r w:rsidR="00EC3748" w:rsidRPr="00B056CC">
        <w:rPr>
          <w:rFonts w:cs="Times New Roman"/>
          <w:sz w:val="26"/>
          <w:szCs w:val="26"/>
        </w:rPr>
        <w:t xml:space="preserve">, </w:t>
      </w:r>
      <w:proofErr w:type="gramStart"/>
      <w:r w:rsidR="00C977D6" w:rsidRPr="00B056CC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C40A69" w:rsidRPr="00B056CC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C40A69" w:rsidRPr="00B056CC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449DF" w:rsidRPr="00B056CC">
        <w:rPr>
          <w:rFonts w:cs="Times New Roman"/>
          <w:spacing w:val="-4"/>
          <w:sz w:val="26"/>
          <w:szCs w:val="26"/>
        </w:rPr>
        <w:t xml:space="preserve"> </w:t>
      </w:r>
      <w:r w:rsidR="00EC3748" w:rsidRPr="00B056CC">
        <w:rPr>
          <w:rFonts w:cs="Times New Roman"/>
          <w:sz w:val="26"/>
          <w:szCs w:val="26"/>
        </w:rPr>
        <w:t>обязан:</w:t>
      </w:r>
    </w:p>
    <w:p w:rsidR="002E4EC4" w:rsidRPr="00B056CC" w:rsidRDefault="002E4EC4" w:rsidP="009D2AF7">
      <w:pPr>
        <w:pStyle w:val="af2"/>
        <w:numPr>
          <w:ilvl w:val="0"/>
          <w:numId w:val="32"/>
        </w:numPr>
        <w:ind w:left="0" w:firstLine="0"/>
        <w:rPr>
          <w:rFonts w:cs="Times New Roman"/>
          <w:sz w:val="26"/>
          <w:szCs w:val="26"/>
        </w:rPr>
      </w:pPr>
      <w:r w:rsidRPr="00B056CC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</w:t>
      </w:r>
      <w:r w:rsidR="00A53F58" w:rsidRPr="00B056CC">
        <w:rPr>
          <w:rFonts w:cs="Times New Roman"/>
          <w:sz w:val="26"/>
          <w:szCs w:val="26"/>
        </w:rPr>
        <w:t>закон</w:t>
      </w:r>
      <w:r w:rsidRPr="00B056CC">
        <w:rPr>
          <w:rFonts w:cs="Times New Roman"/>
          <w:sz w:val="26"/>
          <w:szCs w:val="26"/>
        </w:rPr>
        <w:t>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294F16" w:rsidRPr="00B056CC" w:rsidRDefault="00294F16" w:rsidP="00294F16">
      <w:pPr>
        <w:pStyle w:val="3"/>
        <w:numPr>
          <w:ilvl w:val="0"/>
          <w:numId w:val="41"/>
        </w:numPr>
        <w:tabs>
          <w:tab w:val="clear" w:pos="1069"/>
          <w:tab w:val="num" w:pos="180"/>
        </w:tabs>
        <w:spacing w:after="0"/>
        <w:ind w:left="180" w:hanging="180"/>
        <w:rPr>
          <w:sz w:val="26"/>
          <w:szCs w:val="26"/>
        </w:rPr>
      </w:pPr>
      <w:r w:rsidRPr="00B056CC">
        <w:rPr>
          <w:sz w:val="26"/>
          <w:szCs w:val="26"/>
        </w:rPr>
        <w:t xml:space="preserve"> совместно с начальником отдела принимать участие в составлении квартального плана работы отдела и анализировать выбор предприятий для проведения выездных проверок, учитывая рекомендации отдела камеральных проверок, писем, поступающим из других инспекций и вышестоящих организаций с целью повышения результативности проверок;</w:t>
      </w:r>
    </w:p>
    <w:p w:rsidR="00294F16" w:rsidRPr="00B056CC" w:rsidRDefault="00294F16" w:rsidP="00294F16">
      <w:pPr>
        <w:numPr>
          <w:ilvl w:val="0"/>
          <w:numId w:val="41"/>
        </w:numPr>
        <w:tabs>
          <w:tab w:val="clear" w:pos="1069"/>
          <w:tab w:val="num" w:pos="0"/>
        </w:tabs>
        <w:ind w:left="0" w:firstLine="0"/>
        <w:rPr>
          <w:sz w:val="26"/>
          <w:szCs w:val="26"/>
        </w:rPr>
      </w:pPr>
      <w:r w:rsidRPr="00B056CC">
        <w:rPr>
          <w:sz w:val="26"/>
          <w:szCs w:val="26"/>
        </w:rPr>
        <w:t xml:space="preserve">осуществлять </w:t>
      </w:r>
      <w:proofErr w:type="gramStart"/>
      <w:r w:rsidRPr="00B056CC">
        <w:rPr>
          <w:sz w:val="26"/>
          <w:szCs w:val="26"/>
        </w:rPr>
        <w:t>контроль за</w:t>
      </w:r>
      <w:proofErr w:type="gramEnd"/>
      <w:r w:rsidRPr="00B056CC">
        <w:rPr>
          <w:sz w:val="26"/>
          <w:szCs w:val="26"/>
        </w:rPr>
        <w:t xml:space="preserve"> соблюдением правил использования ККТ, за полнотой оприходования денежной выручки, полученной от применения ККТ.</w:t>
      </w:r>
    </w:p>
    <w:p w:rsidR="00294F16" w:rsidRPr="00B056CC" w:rsidRDefault="00294F16" w:rsidP="00294F16">
      <w:pPr>
        <w:numPr>
          <w:ilvl w:val="0"/>
          <w:numId w:val="41"/>
        </w:numPr>
        <w:tabs>
          <w:tab w:val="clear" w:pos="1069"/>
          <w:tab w:val="num" w:pos="0"/>
        </w:tabs>
        <w:ind w:left="0" w:firstLine="0"/>
        <w:rPr>
          <w:sz w:val="26"/>
          <w:szCs w:val="26"/>
        </w:rPr>
      </w:pPr>
      <w:r w:rsidRPr="00B056CC">
        <w:rPr>
          <w:sz w:val="26"/>
          <w:szCs w:val="26"/>
        </w:rPr>
        <w:t>осуществлять организацию и проведение рейдов самостоятельно и совместно с другими контролирующими и правоохранительными органами по вопросам, предусмотренным в положении об отделе.</w:t>
      </w:r>
    </w:p>
    <w:p w:rsidR="00294F16" w:rsidRPr="00B056CC" w:rsidRDefault="00070299" w:rsidP="00294F16">
      <w:pPr>
        <w:numPr>
          <w:ilvl w:val="0"/>
          <w:numId w:val="41"/>
        </w:numPr>
        <w:tabs>
          <w:tab w:val="clear" w:pos="1069"/>
          <w:tab w:val="num" w:pos="0"/>
        </w:tabs>
        <w:ind w:left="0" w:firstLine="0"/>
        <w:rPr>
          <w:sz w:val="26"/>
          <w:szCs w:val="26"/>
        </w:rPr>
      </w:pPr>
      <w:r w:rsidRPr="00B056CC">
        <w:rPr>
          <w:sz w:val="26"/>
          <w:szCs w:val="26"/>
        </w:rPr>
        <w:t>п</w:t>
      </w:r>
      <w:r w:rsidR="00294F16" w:rsidRPr="00B056CC">
        <w:rPr>
          <w:sz w:val="26"/>
          <w:szCs w:val="26"/>
        </w:rPr>
        <w:t xml:space="preserve">роводить выездные налоговые проверки налогоплательщиков и налоговых агентов с оформлением их результатов. </w:t>
      </w:r>
    </w:p>
    <w:p w:rsidR="00294F16" w:rsidRPr="00B056CC" w:rsidRDefault="00D80BA0" w:rsidP="00294F16">
      <w:pPr>
        <w:numPr>
          <w:ilvl w:val="0"/>
          <w:numId w:val="41"/>
        </w:numPr>
        <w:tabs>
          <w:tab w:val="clear" w:pos="1069"/>
          <w:tab w:val="num" w:pos="0"/>
        </w:tabs>
        <w:ind w:left="0" w:firstLine="0"/>
        <w:rPr>
          <w:sz w:val="26"/>
          <w:szCs w:val="26"/>
        </w:rPr>
      </w:pPr>
      <w:r w:rsidRPr="00B056CC">
        <w:rPr>
          <w:sz w:val="26"/>
          <w:szCs w:val="26"/>
        </w:rPr>
        <w:t>р</w:t>
      </w:r>
      <w:r w:rsidR="00294F16" w:rsidRPr="00B056CC">
        <w:rPr>
          <w:sz w:val="26"/>
          <w:szCs w:val="26"/>
        </w:rPr>
        <w:t>егистрировать и снимать с учета контрольно-кассовую технику.</w:t>
      </w:r>
    </w:p>
    <w:p w:rsidR="00294F16" w:rsidRPr="00B056CC" w:rsidRDefault="00D80BA0" w:rsidP="00294F16">
      <w:pPr>
        <w:numPr>
          <w:ilvl w:val="0"/>
          <w:numId w:val="41"/>
        </w:numPr>
        <w:tabs>
          <w:tab w:val="clear" w:pos="1069"/>
          <w:tab w:val="num" w:pos="0"/>
        </w:tabs>
        <w:ind w:left="0" w:firstLine="0"/>
        <w:rPr>
          <w:sz w:val="26"/>
          <w:szCs w:val="26"/>
        </w:rPr>
      </w:pPr>
      <w:r w:rsidRPr="00B056CC">
        <w:rPr>
          <w:sz w:val="26"/>
          <w:szCs w:val="26"/>
        </w:rPr>
        <w:t>о</w:t>
      </w:r>
      <w:r w:rsidR="00294F16" w:rsidRPr="00B056CC">
        <w:rPr>
          <w:sz w:val="26"/>
          <w:szCs w:val="26"/>
        </w:rPr>
        <w:t xml:space="preserve">существлять </w:t>
      </w:r>
      <w:proofErr w:type="gramStart"/>
      <w:r w:rsidR="00294F16" w:rsidRPr="00B056CC">
        <w:rPr>
          <w:sz w:val="26"/>
          <w:szCs w:val="26"/>
        </w:rPr>
        <w:t>контроль за</w:t>
      </w:r>
      <w:proofErr w:type="gramEnd"/>
      <w:r w:rsidR="00294F16" w:rsidRPr="00B056CC">
        <w:rPr>
          <w:sz w:val="26"/>
          <w:szCs w:val="26"/>
        </w:rPr>
        <w:t xml:space="preserve"> соблюдением налогоплательщиками законодательства в сфере игорного бизнеса.</w:t>
      </w:r>
    </w:p>
    <w:p w:rsidR="00294F16" w:rsidRPr="00B056CC" w:rsidRDefault="00D80BA0" w:rsidP="00294F16">
      <w:pPr>
        <w:numPr>
          <w:ilvl w:val="0"/>
          <w:numId w:val="41"/>
        </w:numPr>
        <w:tabs>
          <w:tab w:val="clear" w:pos="1069"/>
          <w:tab w:val="num" w:pos="0"/>
        </w:tabs>
        <w:ind w:left="0" w:firstLine="0"/>
        <w:rPr>
          <w:sz w:val="26"/>
          <w:szCs w:val="26"/>
        </w:rPr>
      </w:pPr>
      <w:r w:rsidRPr="00B056CC">
        <w:rPr>
          <w:sz w:val="26"/>
          <w:szCs w:val="26"/>
        </w:rPr>
        <w:t>совместно с правовым</w:t>
      </w:r>
      <w:r w:rsidR="00294F16" w:rsidRPr="00B056CC">
        <w:rPr>
          <w:sz w:val="26"/>
          <w:szCs w:val="26"/>
        </w:rPr>
        <w:t xml:space="preserve"> отделом принимать участие в рассмотрении представленных налогоплательщиками и налоговыми агентами возражений  (объяснений) по актам выездных налоговых проверок.</w:t>
      </w:r>
    </w:p>
    <w:p w:rsidR="00294F16" w:rsidRPr="00B056CC" w:rsidRDefault="007A4BF4" w:rsidP="00294F16">
      <w:pPr>
        <w:numPr>
          <w:ilvl w:val="0"/>
          <w:numId w:val="41"/>
        </w:numPr>
        <w:tabs>
          <w:tab w:val="clear" w:pos="1069"/>
          <w:tab w:val="num" w:pos="0"/>
        </w:tabs>
        <w:ind w:left="0" w:firstLine="0"/>
        <w:rPr>
          <w:sz w:val="26"/>
          <w:szCs w:val="26"/>
        </w:rPr>
      </w:pPr>
      <w:r w:rsidRPr="00B056CC">
        <w:rPr>
          <w:sz w:val="26"/>
          <w:szCs w:val="26"/>
        </w:rPr>
        <w:t>о</w:t>
      </w:r>
      <w:r w:rsidR="00294F16" w:rsidRPr="00B056CC">
        <w:rPr>
          <w:sz w:val="26"/>
          <w:szCs w:val="26"/>
        </w:rPr>
        <w:t>су</w:t>
      </w:r>
      <w:r w:rsidRPr="00B056CC">
        <w:rPr>
          <w:sz w:val="26"/>
          <w:szCs w:val="26"/>
        </w:rPr>
        <w:t xml:space="preserve">ществлять передачу </w:t>
      </w:r>
      <w:proofErr w:type="gramStart"/>
      <w:r w:rsidRPr="00B056CC">
        <w:rPr>
          <w:sz w:val="26"/>
          <w:szCs w:val="26"/>
        </w:rPr>
        <w:t>в правовой</w:t>
      </w:r>
      <w:r w:rsidR="00294F16" w:rsidRPr="00B056CC">
        <w:rPr>
          <w:sz w:val="26"/>
          <w:szCs w:val="26"/>
        </w:rPr>
        <w:t xml:space="preserve"> отдел материалов выездных налоговых проверок для обеспечения производства по делам о нарушениях законодательства о налогах</w:t>
      </w:r>
      <w:proofErr w:type="gramEnd"/>
      <w:r w:rsidR="00294F16" w:rsidRPr="00B056CC">
        <w:rPr>
          <w:sz w:val="26"/>
          <w:szCs w:val="26"/>
        </w:rPr>
        <w:t xml:space="preserve"> и сборах.</w:t>
      </w:r>
    </w:p>
    <w:p w:rsidR="00294F16" w:rsidRPr="00B056CC" w:rsidRDefault="007A4BF4" w:rsidP="00294F16">
      <w:pPr>
        <w:numPr>
          <w:ilvl w:val="0"/>
          <w:numId w:val="41"/>
        </w:numPr>
        <w:tabs>
          <w:tab w:val="clear" w:pos="1069"/>
          <w:tab w:val="num" w:pos="0"/>
        </w:tabs>
        <w:ind w:left="0" w:firstLine="0"/>
        <w:rPr>
          <w:sz w:val="26"/>
          <w:szCs w:val="26"/>
        </w:rPr>
      </w:pPr>
      <w:r w:rsidRPr="00B056CC">
        <w:rPr>
          <w:sz w:val="26"/>
          <w:szCs w:val="26"/>
        </w:rPr>
        <w:t>п</w:t>
      </w:r>
      <w:r w:rsidR="00294F16" w:rsidRPr="00B056CC">
        <w:rPr>
          <w:sz w:val="26"/>
          <w:szCs w:val="26"/>
        </w:rPr>
        <w:t>редставлять интересы инспекции в судах при рассмотрении дел, связанных с финансовыми санкциями, применяемыми к налогоплательщикам и налоговым агентам.</w:t>
      </w:r>
    </w:p>
    <w:p w:rsidR="00294F16" w:rsidRPr="00B056CC" w:rsidRDefault="007A4BF4" w:rsidP="00294F16">
      <w:pPr>
        <w:numPr>
          <w:ilvl w:val="0"/>
          <w:numId w:val="41"/>
        </w:numPr>
        <w:tabs>
          <w:tab w:val="clear" w:pos="1069"/>
          <w:tab w:val="num" w:pos="0"/>
        </w:tabs>
        <w:ind w:left="0" w:firstLine="0"/>
        <w:rPr>
          <w:sz w:val="26"/>
          <w:szCs w:val="26"/>
        </w:rPr>
      </w:pPr>
      <w:r w:rsidRPr="00B056CC">
        <w:rPr>
          <w:sz w:val="26"/>
          <w:szCs w:val="26"/>
        </w:rPr>
        <w:t>п</w:t>
      </w:r>
      <w:r w:rsidR="00294F16" w:rsidRPr="00B056CC">
        <w:rPr>
          <w:sz w:val="26"/>
          <w:szCs w:val="26"/>
        </w:rPr>
        <w:t>ринимать участие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294F16" w:rsidRPr="00B056CC" w:rsidRDefault="007A4BF4" w:rsidP="00294F16">
      <w:pPr>
        <w:numPr>
          <w:ilvl w:val="0"/>
          <w:numId w:val="41"/>
        </w:numPr>
        <w:tabs>
          <w:tab w:val="clear" w:pos="1069"/>
          <w:tab w:val="num" w:pos="0"/>
        </w:tabs>
        <w:ind w:left="0" w:firstLine="0"/>
        <w:rPr>
          <w:sz w:val="26"/>
          <w:szCs w:val="26"/>
        </w:rPr>
      </w:pPr>
      <w:r w:rsidRPr="00B056CC">
        <w:rPr>
          <w:sz w:val="26"/>
          <w:szCs w:val="26"/>
        </w:rPr>
        <w:t>о</w:t>
      </w:r>
      <w:r w:rsidR="00294F16" w:rsidRPr="00B056CC">
        <w:rPr>
          <w:sz w:val="26"/>
          <w:szCs w:val="26"/>
        </w:rPr>
        <w:t>бследовать адреса местонахождения организаций по обращениям налоговых органов других регионов с информацией о миграции юридических лиц.</w:t>
      </w:r>
    </w:p>
    <w:p w:rsidR="00294F16" w:rsidRPr="00B056CC" w:rsidRDefault="007A4BF4" w:rsidP="00294F16">
      <w:pPr>
        <w:numPr>
          <w:ilvl w:val="0"/>
          <w:numId w:val="41"/>
        </w:numPr>
        <w:tabs>
          <w:tab w:val="clear" w:pos="1069"/>
          <w:tab w:val="num" w:pos="0"/>
        </w:tabs>
        <w:ind w:left="0" w:firstLine="0"/>
        <w:rPr>
          <w:sz w:val="26"/>
          <w:szCs w:val="26"/>
        </w:rPr>
      </w:pPr>
      <w:r w:rsidRPr="00B056CC">
        <w:rPr>
          <w:sz w:val="26"/>
          <w:szCs w:val="26"/>
        </w:rPr>
        <w:t>п</w:t>
      </w:r>
      <w:r w:rsidR="00294F16" w:rsidRPr="00B056CC">
        <w:rPr>
          <w:sz w:val="26"/>
          <w:szCs w:val="26"/>
        </w:rPr>
        <w:t>ринимать участие в подготовке ответов на письменные запросы налогоплательщиков по применению законодательства о налогах и сборах.</w:t>
      </w:r>
    </w:p>
    <w:p w:rsidR="00294F16" w:rsidRPr="00B056CC" w:rsidRDefault="007A4BF4" w:rsidP="00294F16">
      <w:pPr>
        <w:numPr>
          <w:ilvl w:val="0"/>
          <w:numId w:val="41"/>
        </w:numPr>
        <w:tabs>
          <w:tab w:val="clear" w:pos="1069"/>
          <w:tab w:val="num" w:pos="0"/>
        </w:tabs>
        <w:ind w:left="0" w:firstLine="0"/>
        <w:rPr>
          <w:sz w:val="26"/>
          <w:szCs w:val="26"/>
        </w:rPr>
      </w:pPr>
      <w:r w:rsidRPr="00B056CC">
        <w:rPr>
          <w:sz w:val="26"/>
          <w:szCs w:val="26"/>
        </w:rPr>
        <w:t>с</w:t>
      </w:r>
      <w:r w:rsidR="00294F16" w:rsidRPr="00B056CC">
        <w:rPr>
          <w:sz w:val="26"/>
          <w:szCs w:val="26"/>
        </w:rPr>
        <w:t>овместно с начальником отдела готовить информацию к отчетам и запросам вышестоящих  организаций по итогам работы отдела.</w:t>
      </w:r>
    </w:p>
    <w:p w:rsidR="00294F16" w:rsidRPr="00B056CC" w:rsidRDefault="007A4BF4" w:rsidP="00294F16">
      <w:pPr>
        <w:numPr>
          <w:ilvl w:val="0"/>
          <w:numId w:val="41"/>
        </w:numPr>
        <w:tabs>
          <w:tab w:val="clear" w:pos="1069"/>
          <w:tab w:val="num" w:pos="0"/>
        </w:tabs>
        <w:ind w:left="0" w:firstLine="0"/>
        <w:rPr>
          <w:sz w:val="26"/>
          <w:szCs w:val="26"/>
        </w:rPr>
      </w:pPr>
      <w:r w:rsidRPr="00B056CC">
        <w:rPr>
          <w:sz w:val="26"/>
          <w:szCs w:val="26"/>
        </w:rPr>
        <w:t>с</w:t>
      </w:r>
      <w:r w:rsidR="00294F16" w:rsidRPr="00B056CC">
        <w:rPr>
          <w:sz w:val="26"/>
          <w:szCs w:val="26"/>
        </w:rPr>
        <w:t>облюдать требования Приказа МНС России от 31.12.2009 № ММ-7-6/728@ «Об утверждении Положения о порядке обращения со служебной информацией ограниченного распространения в налоговых органах».</w:t>
      </w:r>
    </w:p>
    <w:p w:rsidR="00294F16" w:rsidRPr="00B056CC" w:rsidRDefault="007A4BF4" w:rsidP="00294F16">
      <w:pPr>
        <w:numPr>
          <w:ilvl w:val="0"/>
          <w:numId w:val="41"/>
        </w:numPr>
        <w:tabs>
          <w:tab w:val="clear" w:pos="1069"/>
          <w:tab w:val="num" w:pos="0"/>
        </w:tabs>
        <w:ind w:left="0" w:firstLine="0"/>
        <w:rPr>
          <w:sz w:val="26"/>
          <w:szCs w:val="26"/>
        </w:rPr>
      </w:pPr>
      <w:r w:rsidRPr="00B056CC">
        <w:rPr>
          <w:sz w:val="26"/>
          <w:szCs w:val="26"/>
        </w:rPr>
        <w:t>о</w:t>
      </w:r>
      <w:r w:rsidR="00294F16" w:rsidRPr="00B056CC">
        <w:rPr>
          <w:sz w:val="26"/>
          <w:szCs w:val="26"/>
        </w:rPr>
        <w:t>беспечивать сохранность документов и бланков строгой отчетности.</w:t>
      </w:r>
    </w:p>
    <w:p w:rsidR="00294F16" w:rsidRPr="00B056CC" w:rsidRDefault="007A4BF4" w:rsidP="00294F16">
      <w:pPr>
        <w:numPr>
          <w:ilvl w:val="0"/>
          <w:numId w:val="41"/>
        </w:numPr>
        <w:tabs>
          <w:tab w:val="clear" w:pos="1069"/>
          <w:tab w:val="num" w:pos="0"/>
        </w:tabs>
        <w:ind w:left="0" w:firstLine="0"/>
        <w:rPr>
          <w:sz w:val="26"/>
          <w:szCs w:val="26"/>
        </w:rPr>
      </w:pPr>
      <w:r w:rsidRPr="00B056CC">
        <w:rPr>
          <w:sz w:val="26"/>
          <w:szCs w:val="26"/>
        </w:rPr>
        <w:t>в</w:t>
      </w:r>
      <w:r w:rsidR="00294F16" w:rsidRPr="00B056CC">
        <w:rPr>
          <w:sz w:val="26"/>
          <w:szCs w:val="26"/>
        </w:rPr>
        <w:t>ыполнять указания начальника отдела, а также  выполнять другие обязанности, предусмотренные Налоговым Кодексом и иными федеральными законами.</w:t>
      </w:r>
    </w:p>
    <w:p w:rsidR="00294F16" w:rsidRPr="00B056CC" w:rsidRDefault="007A4BF4" w:rsidP="00294F16">
      <w:pPr>
        <w:numPr>
          <w:ilvl w:val="0"/>
          <w:numId w:val="41"/>
        </w:numPr>
        <w:tabs>
          <w:tab w:val="clear" w:pos="1069"/>
          <w:tab w:val="num" w:pos="0"/>
        </w:tabs>
        <w:ind w:left="0" w:firstLine="0"/>
        <w:rPr>
          <w:sz w:val="26"/>
          <w:szCs w:val="26"/>
        </w:rPr>
      </w:pPr>
      <w:r w:rsidRPr="00B056CC">
        <w:rPr>
          <w:sz w:val="26"/>
          <w:szCs w:val="26"/>
        </w:rPr>
        <w:t>р</w:t>
      </w:r>
      <w:r w:rsidR="00294F16" w:rsidRPr="00B056CC">
        <w:rPr>
          <w:sz w:val="26"/>
          <w:szCs w:val="26"/>
        </w:rPr>
        <w:t xml:space="preserve">аботать со сведениями содержащимся  в Едином государственном реестре юридических   лиц  и  Едином   государственном   реестре  индивидуальных </w:t>
      </w:r>
      <w:r w:rsidR="00294F16" w:rsidRPr="00B056CC">
        <w:rPr>
          <w:sz w:val="26"/>
          <w:szCs w:val="26"/>
        </w:rPr>
        <w:lastRenderedPageBreak/>
        <w:t>предпринимателей,  в  том  числе  к  паспортным  данным физических лиц, в объёме, определяемом  положением об Отделе;</w:t>
      </w:r>
    </w:p>
    <w:p w:rsidR="009D2AF7" w:rsidRPr="00B056CC" w:rsidRDefault="009D2AF7" w:rsidP="009D2AF7">
      <w:pPr>
        <w:numPr>
          <w:ilvl w:val="0"/>
          <w:numId w:val="32"/>
        </w:numPr>
        <w:ind w:left="0" w:firstLine="0"/>
        <w:rPr>
          <w:sz w:val="26"/>
          <w:szCs w:val="26"/>
        </w:rPr>
      </w:pPr>
      <w:r w:rsidRPr="00B056CC">
        <w:rPr>
          <w:sz w:val="26"/>
          <w:szCs w:val="26"/>
        </w:rPr>
        <w:t>работать со сведениями и информационными ресурсами, составляющими государственную, служебную или налоговую тайну, в объеме, определяемом положением об Отделе;</w:t>
      </w:r>
    </w:p>
    <w:p w:rsidR="009D2AF7" w:rsidRPr="00B056CC" w:rsidRDefault="009D2AF7" w:rsidP="009D2AF7">
      <w:pPr>
        <w:numPr>
          <w:ilvl w:val="0"/>
          <w:numId w:val="32"/>
        </w:numPr>
        <w:ind w:left="0" w:firstLine="0"/>
        <w:rPr>
          <w:sz w:val="26"/>
          <w:szCs w:val="26"/>
        </w:rPr>
      </w:pPr>
      <w:r w:rsidRPr="00B056CC">
        <w:rPr>
          <w:sz w:val="26"/>
          <w:szCs w:val="26"/>
        </w:rPr>
        <w:t>соблюдать правила внутреннего трудового и слу</w:t>
      </w:r>
      <w:r w:rsidR="007A4BF4" w:rsidRPr="00B056CC">
        <w:rPr>
          <w:sz w:val="26"/>
          <w:szCs w:val="26"/>
        </w:rPr>
        <w:t>жебного распорядка Инспекции</w:t>
      </w:r>
      <w:r w:rsidRPr="00B056CC">
        <w:rPr>
          <w:sz w:val="26"/>
          <w:szCs w:val="26"/>
        </w:rPr>
        <w:t xml:space="preserve"> и исполнительской дисциплины;</w:t>
      </w:r>
    </w:p>
    <w:p w:rsidR="009D2AF7" w:rsidRPr="00B056CC" w:rsidRDefault="009D2AF7" w:rsidP="009D2AF7">
      <w:pPr>
        <w:numPr>
          <w:ilvl w:val="0"/>
          <w:numId w:val="32"/>
        </w:numPr>
        <w:ind w:left="0" w:firstLine="0"/>
        <w:rPr>
          <w:sz w:val="26"/>
          <w:szCs w:val="26"/>
        </w:rPr>
      </w:pPr>
      <w:r w:rsidRPr="00B056CC">
        <w:rPr>
          <w:sz w:val="26"/>
          <w:szCs w:val="26"/>
        </w:rPr>
        <w:t>выполнять в установленные срок</w:t>
      </w:r>
      <w:r w:rsidR="007A4BF4" w:rsidRPr="00B056CC">
        <w:rPr>
          <w:sz w:val="26"/>
          <w:szCs w:val="26"/>
        </w:rPr>
        <w:t>и задания руководства Инспекции</w:t>
      </w:r>
      <w:r w:rsidRPr="00B056CC">
        <w:rPr>
          <w:sz w:val="26"/>
          <w:szCs w:val="26"/>
        </w:rPr>
        <w:t xml:space="preserve"> и начальника Отдела;</w:t>
      </w:r>
    </w:p>
    <w:p w:rsidR="009D2AF7" w:rsidRPr="00B056CC" w:rsidRDefault="009D2AF7" w:rsidP="009D2AF7">
      <w:pPr>
        <w:numPr>
          <w:ilvl w:val="0"/>
          <w:numId w:val="32"/>
        </w:numPr>
        <w:ind w:left="0" w:firstLine="0"/>
        <w:rPr>
          <w:sz w:val="26"/>
          <w:szCs w:val="26"/>
        </w:rPr>
      </w:pPr>
      <w:r w:rsidRPr="00B056CC">
        <w:rPr>
          <w:sz w:val="26"/>
          <w:szCs w:val="26"/>
        </w:rPr>
        <w:t>участв</w:t>
      </w:r>
      <w:r w:rsidR="00A939FF" w:rsidRPr="00B056CC">
        <w:rPr>
          <w:sz w:val="26"/>
          <w:szCs w:val="26"/>
        </w:rPr>
        <w:t>овать</w:t>
      </w:r>
      <w:r w:rsidRPr="00B056CC">
        <w:rPr>
          <w:sz w:val="26"/>
          <w:szCs w:val="26"/>
        </w:rPr>
        <w:t xml:space="preserve"> в организации внедрения технологических процессов ФНС России и осуществлению внутреннего контроля деятельности по технологическим процессам, в части, относящейся к деятельности Отдела;</w:t>
      </w:r>
    </w:p>
    <w:p w:rsidR="00CA6D35" w:rsidRPr="00B056CC" w:rsidRDefault="001F6B15" w:rsidP="009D2AF7">
      <w:pPr>
        <w:pStyle w:val="af2"/>
        <w:widowControl w:val="0"/>
        <w:numPr>
          <w:ilvl w:val="0"/>
          <w:numId w:val="32"/>
        </w:numPr>
        <w:ind w:left="0" w:firstLine="0"/>
        <w:rPr>
          <w:rFonts w:cs="Times New Roman"/>
          <w:sz w:val="26"/>
          <w:szCs w:val="26"/>
        </w:rPr>
      </w:pPr>
      <w:r w:rsidRPr="00B056CC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B056CC">
        <w:rPr>
          <w:rStyle w:val="FontStyle12"/>
        </w:rPr>
        <w:t xml:space="preserve">в Отделе </w:t>
      </w:r>
      <w:r w:rsidRPr="00B056CC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B056CC">
        <w:rPr>
          <w:rFonts w:cs="Times New Roman"/>
          <w:sz w:val="26"/>
          <w:szCs w:val="26"/>
        </w:rPr>
        <w:t>;</w:t>
      </w:r>
    </w:p>
    <w:p w:rsidR="000E50B2" w:rsidRPr="00B056CC" w:rsidRDefault="000E50B2" w:rsidP="009D2AF7">
      <w:pPr>
        <w:pStyle w:val="af2"/>
        <w:numPr>
          <w:ilvl w:val="0"/>
          <w:numId w:val="32"/>
        </w:numPr>
        <w:ind w:left="0" w:firstLine="0"/>
        <w:rPr>
          <w:rFonts w:cs="Times New Roman"/>
          <w:sz w:val="26"/>
          <w:szCs w:val="26"/>
        </w:rPr>
      </w:pPr>
      <w:r w:rsidRPr="00B056C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E50B2" w:rsidRPr="00B056CC" w:rsidRDefault="000E50B2" w:rsidP="009D2AF7">
      <w:pPr>
        <w:pStyle w:val="af2"/>
        <w:numPr>
          <w:ilvl w:val="0"/>
          <w:numId w:val="32"/>
        </w:numPr>
        <w:ind w:left="0" w:firstLine="0"/>
        <w:rPr>
          <w:rFonts w:cs="Times New Roman"/>
          <w:sz w:val="26"/>
          <w:szCs w:val="26"/>
        </w:rPr>
      </w:pPr>
      <w:r w:rsidRPr="00B056C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B056CC" w:rsidRDefault="001F6B15" w:rsidP="009D2AF7">
      <w:pPr>
        <w:pStyle w:val="af2"/>
        <w:widowControl w:val="0"/>
        <w:numPr>
          <w:ilvl w:val="0"/>
          <w:numId w:val="32"/>
        </w:numPr>
        <w:ind w:left="0" w:firstLine="0"/>
        <w:rPr>
          <w:rFonts w:cs="Times New Roman"/>
          <w:sz w:val="26"/>
          <w:szCs w:val="26"/>
        </w:rPr>
      </w:pPr>
      <w:r w:rsidRPr="00B056CC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</w:t>
      </w:r>
      <w:r w:rsidR="007A4BF4" w:rsidRPr="00B056CC">
        <w:rPr>
          <w:rFonts w:cs="Times New Roman"/>
          <w:spacing w:val="-4"/>
          <w:sz w:val="26"/>
          <w:szCs w:val="26"/>
        </w:rPr>
        <w:t>одителя и руководства Инспекции</w:t>
      </w:r>
      <w:r w:rsidRPr="00B056CC">
        <w:rPr>
          <w:rFonts w:cs="Times New Roman"/>
          <w:spacing w:val="-4"/>
          <w:sz w:val="26"/>
          <w:szCs w:val="26"/>
        </w:rPr>
        <w:t xml:space="preserve">, а также иные обязанности, предусмотренные действующим </w:t>
      </w:r>
      <w:r w:rsidR="00A53F58" w:rsidRPr="00B056CC">
        <w:rPr>
          <w:rFonts w:cs="Times New Roman"/>
          <w:spacing w:val="-4"/>
          <w:sz w:val="26"/>
          <w:szCs w:val="26"/>
        </w:rPr>
        <w:t>закон</w:t>
      </w:r>
      <w:r w:rsidRPr="00B056CC">
        <w:rPr>
          <w:rFonts w:cs="Times New Roman"/>
          <w:spacing w:val="-4"/>
          <w:sz w:val="26"/>
          <w:szCs w:val="26"/>
        </w:rPr>
        <w:t>одательством, нормативными правовыми актами и (или) организационно-распорядительными документами</w:t>
      </w:r>
      <w:r w:rsidR="0013575B" w:rsidRPr="00B056CC">
        <w:rPr>
          <w:rFonts w:cs="Times New Roman"/>
          <w:sz w:val="26"/>
          <w:szCs w:val="26"/>
        </w:rPr>
        <w:t>;</w:t>
      </w:r>
    </w:p>
    <w:p w:rsidR="00E45E47" w:rsidRPr="00B056CC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B056CC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B056CC">
        <w:rPr>
          <w:rFonts w:cs="Times New Roman"/>
          <w:sz w:val="26"/>
          <w:szCs w:val="26"/>
        </w:rPr>
        <w:t xml:space="preserve"> </w:t>
      </w:r>
      <w:proofErr w:type="gramStart"/>
      <w:r w:rsidR="00561C7A" w:rsidRPr="00B056CC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1F6B15" w:rsidRPr="00B056CC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1F6B15" w:rsidRPr="00B056CC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1F6B15" w:rsidRPr="00B056CC">
        <w:rPr>
          <w:rFonts w:cs="Times New Roman"/>
          <w:sz w:val="26"/>
          <w:szCs w:val="26"/>
        </w:rPr>
        <w:t xml:space="preserve"> </w:t>
      </w:r>
      <w:r w:rsidR="00D1572F" w:rsidRPr="00B056CC">
        <w:rPr>
          <w:rFonts w:cs="Times New Roman"/>
          <w:sz w:val="26"/>
          <w:szCs w:val="26"/>
        </w:rPr>
        <w:t>имеет право:</w:t>
      </w:r>
    </w:p>
    <w:p w:rsidR="00A0523F" w:rsidRPr="00B056CC" w:rsidRDefault="00A0523F" w:rsidP="00A0523F">
      <w:pPr>
        <w:numPr>
          <w:ilvl w:val="0"/>
          <w:numId w:val="8"/>
        </w:numPr>
        <w:shd w:val="clear" w:color="auto" w:fill="FFFFFF"/>
        <w:tabs>
          <w:tab w:val="left" w:pos="0"/>
        </w:tabs>
        <w:ind w:left="0" w:firstLine="0"/>
        <w:contextualSpacing/>
        <w:rPr>
          <w:rFonts w:eastAsia="Calibri" w:cs="Times New Roman"/>
          <w:sz w:val="26"/>
          <w:szCs w:val="26"/>
        </w:rPr>
      </w:pPr>
      <w:r w:rsidRPr="00B056CC">
        <w:rPr>
          <w:rFonts w:eastAsia="Calibri" w:cs="Times New Roman"/>
          <w:sz w:val="26"/>
          <w:szCs w:val="26"/>
        </w:rPr>
        <w:t>получать от структурных подразделений, работников Инспекции всю запрашиваемую в пределах своей компетенции информацию, в том числе определенные сведения (материалы, справки и т.п.);</w:t>
      </w:r>
    </w:p>
    <w:p w:rsidR="00A0523F" w:rsidRPr="00B056CC" w:rsidRDefault="00A0523F" w:rsidP="00A0523F">
      <w:pPr>
        <w:numPr>
          <w:ilvl w:val="0"/>
          <w:numId w:val="8"/>
        </w:numPr>
        <w:shd w:val="clear" w:color="auto" w:fill="FFFFFF"/>
        <w:tabs>
          <w:tab w:val="left" w:pos="0"/>
        </w:tabs>
        <w:ind w:left="0" w:firstLine="0"/>
        <w:contextualSpacing/>
        <w:rPr>
          <w:rFonts w:eastAsia="Calibri" w:cs="Times New Roman"/>
          <w:sz w:val="26"/>
          <w:szCs w:val="26"/>
        </w:rPr>
      </w:pPr>
      <w:r w:rsidRPr="00B056CC">
        <w:rPr>
          <w:rFonts w:eastAsia="Calibri"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A0523F" w:rsidRPr="00B056CC" w:rsidRDefault="00A0523F" w:rsidP="00A0523F">
      <w:pPr>
        <w:numPr>
          <w:ilvl w:val="0"/>
          <w:numId w:val="8"/>
        </w:numPr>
        <w:shd w:val="clear" w:color="auto" w:fill="FFFFFF"/>
        <w:tabs>
          <w:tab w:val="left" w:pos="0"/>
        </w:tabs>
        <w:ind w:left="0" w:firstLine="0"/>
        <w:contextualSpacing/>
        <w:rPr>
          <w:rFonts w:eastAsia="Calibri" w:cs="Times New Roman"/>
          <w:sz w:val="26"/>
          <w:szCs w:val="26"/>
        </w:rPr>
      </w:pPr>
      <w:r w:rsidRPr="00B056CC">
        <w:rPr>
          <w:rFonts w:eastAsia="Calibri" w:cs="Times New Roman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A0523F" w:rsidRPr="00B056CC" w:rsidRDefault="00A0523F" w:rsidP="00A0523F">
      <w:pPr>
        <w:numPr>
          <w:ilvl w:val="0"/>
          <w:numId w:val="19"/>
        </w:numPr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B056CC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A0523F" w:rsidRPr="00B056CC" w:rsidRDefault="00A0523F" w:rsidP="00A0523F">
      <w:pPr>
        <w:numPr>
          <w:ilvl w:val="0"/>
          <w:numId w:val="19"/>
        </w:numPr>
        <w:ind w:left="0" w:firstLine="0"/>
        <w:rPr>
          <w:rFonts w:eastAsia="Calibri" w:cs="Times New Roman"/>
          <w:sz w:val="26"/>
          <w:szCs w:val="26"/>
        </w:rPr>
      </w:pPr>
      <w:r w:rsidRPr="00B056CC">
        <w:rPr>
          <w:rFonts w:eastAsia="Calibri" w:cs="Times New Roman"/>
          <w:sz w:val="26"/>
          <w:szCs w:val="26"/>
        </w:rPr>
        <w:t>в рамках своей компетенции, по поручению начальника Отдела, представлять Отдел во взаимоотношениях с другими структурными подразделениями Инспекции;</w:t>
      </w:r>
    </w:p>
    <w:p w:rsidR="00A0523F" w:rsidRPr="00B056CC" w:rsidRDefault="00A0523F" w:rsidP="00A0523F">
      <w:pPr>
        <w:numPr>
          <w:ilvl w:val="0"/>
          <w:numId w:val="19"/>
        </w:numPr>
        <w:ind w:left="0" w:firstLine="0"/>
        <w:rPr>
          <w:rFonts w:eastAsia="Calibri" w:cs="Times New Roman"/>
          <w:sz w:val="26"/>
          <w:szCs w:val="26"/>
        </w:rPr>
      </w:pPr>
      <w:r w:rsidRPr="00B056CC">
        <w:rPr>
          <w:rFonts w:eastAsia="Calibri" w:cs="Times New Roman"/>
          <w:sz w:val="26"/>
          <w:szCs w:val="26"/>
        </w:rPr>
        <w:t>запрашивать и получать в установленном порядке необходимые для выполнения возложенных на него обязанностей материалы от работников Инспекции;</w:t>
      </w:r>
    </w:p>
    <w:p w:rsidR="00A0523F" w:rsidRPr="00B056CC" w:rsidRDefault="00A0523F" w:rsidP="00A0523F">
      <w:pPr>
        <w:numPr>
          <w:ilvl w:val="0"/>
          <w:numId w:val="19"/>
        </w:numPr>
        <w:ind w:left="0" w:firstLine="0"/>
        <w:rPr>
          <w:rFonts w:eastAsia="Calibri" w:cs="Times New Roman"/>
          <w:sz w:val="26"/>
          <w:szCs w:val="26"/>
        </w:rPr>
      </w:pPr>
      <w:r w:rsidRPr="00B056CC">
        <w:rPr>
          <w:rFonts w:eastAsia="Calibri" w:cs="Times New Roman"/>
          <w:sz w:val="26"/>
          <w:szCs w:val="26"/>
        </w:rPr>
        <w:t>вносить начальнику Отдела предложения по совершенствованию работы и другим вопросам, находящимся в его компетенции;</w:t>
      </w:r>
    </w:p>
    <w:p w:rsidR="00A0523F" w:rsidRPr="00B056CC" w:rsidRDefault="00A0523F" w:rsidP="00A0523F">
      <w:pPr>
        <w:numPr>
          <w:ilvl w:val="0"/>
          <w:numId w:val="19"/>
        </w:numPr>
        <w:ind w:left="0" w:firstLine="0"/>
        <w:rPr>
          <w:rFonts w:eastAsia="Calibri" w:cs="Times New Roman"/>
          <w:sz w:val="26"/>
          <w:szCs w:val="26"/>
        </w:rPr>
      </w:pPr>
      <w:r w:rsidRPr="00B056CC">
        <w:rPr>
          <w:rFonts w:eastAsia="Calibri" w:cs="Times New Roman"/>
          <w:sz w:val="26"/>
          <w:szCs w:val="26"/>
        </w:rPr>
        <w:t>участвовать в реализации мероприятий, направленных на повышение эффективности труда, осуществлять меры по укреплению трудовой дисциплины и охраны труда;</w:t>
      </w:r>
    </w:p>
    <w:p w:rsidR="00A0523F" w:rsidRPr="00B056CC" w:rsidRDefault="00A0523F" w:rsidP="00A0523F">
      <w:pPr>
        <w:numPr>
          <w:ilvl w:val="0"/>
          <w:numId w:val="19"/>
        </w:numPr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B056CC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A0523F" w:rsidRPr="00B056CC" w:rsidRDefault="00561C7A" w:rsidP="00A0523F">
      <w:pPr>
        <w:widowControl w:val="0"/>
        <w:numPr>
          <w:ilvl w:val="0"/>
          <w:numId w:val="2"/>
        </w:numPr>
        <w:tabs>
          <w:tab w:val="left" w:pos="993"/>
        </w:tabs>
        <w:ind w:left="0" w:firstLine="567"/>
        <w:contextualSpacing/>
        <w:rPr>
          <w:rFonts w:eastAsia="Calibri" w:cs="Times New Roman"/>
          <w:spacing w:val="-4"/>
          <w:sz w:val="26"/>
          <w:szCs w:val="26"/>
        </w:rPr>
      </w:pPr>
      <w:proofErr w:type="gramStart"/>
      <w:r w:rsidRPr="00B056CC">
        <w:rPr>
          <w:rFonts w:eastAsia="Calibri" w:cs="Times New Roman"/>
          <w:sz w:val="26"/>
          <w:szCs w:val="26"/>
        </w:rPr>
        <w:t>Старший</w:t>
      </w:r>
      <w:proofErr w:type="gramEnd"/>
      <w:r w:rsidRPr="00B056CC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056CC">
        <w:rPr>
          <w:rFonts w:eastAsia="Calibri" w:cs="Times New Roman"/>
          <w:sz w:val="26"/>
          <w:szCs w:val="26"/>
        </w:rPr>
        <w:t>г</w:t>
      </w:r>
      <w:r w:rsidR="00A0523F" w:rsidRPr="00B056CC">
        <w:rPr>
          <w:rFonts w:eastAsia="Calibri" w:cs="Times New Roman"/>
          <w:sz w:val="26"/>
          <w:szCs w:val="26"/>
        </w:rPr>
        <w:t>осналогинспектор</w:t>
      </w:r>
      <w:proofErr w:type="spellEnd"/>
      <w:r w:rsidR="00A0523F" w:rsidRPr="00B056CC">
        <w:rPr>
          <w:rFonts w:eastAsia="Calibri" w:cs="Times New Roman"/>
          <w:spacing w:val="-4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РФ, Положениями о Федеральной налоговой службе, об</w:t>
      </w:r>
      <w:r w:rsidR="00FB6B8A" w:rsidRPr="00B056CC">
        <w:rPr>
          <w:rFonts w:eastAsia="Calibri" w:cs="Times New Roman"/>
          <w:spacing w:val="-4"/>
          <w:sz w:val="26"/>
          <w:szCs w:val="26"/>
        </w:rPr>
        <w:t xml:space="preserve"> Инспекции</w:t>
      </w:r>
      <w:r w:rsidR="00A0523F" w:rsidRPr="00B056CC">
        <w:rPr>
          <w:rFonts w:eastAsia="Calibri" w:cs="Times New Roman"/>
          <w:spacing w:val="-4"/>
          <w:sz w:val="26"/>
          <w:szCs w:val="26"/>
        </w:rPr>
        <w:t>, приказами (распоряжениями) ФНС России и иными нормативными правовыми актами.</w:t>
      </w:r>
    </w:p>
    <w:p w:rsidR="00A0523F" w:rsidRPr="00B056CC" w:rsidRDefault="00655372" w:rsidP="00A0523F">
      <w:pPr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contextualSpacing/>
        <w:rPr>
          <w:rFonts w:eastAsia="Calibri" w:cs="Times New Roman"/>
          <w:sz w:val="26"/>
          <w:szCs w:val="26"/>
        </w:rPr>
      </w:pPr>
      <w:proofErr w:type="gramStart"/>
      <w:r w:rsidRPr="00B056CC">
        <w:rPr>
          <w:rFonts w:eastAsia="Calibri" w:cs="Times New Roman"/>
          <w:sz w:val="26"/>
          <w:szCs w:val="26"/>
        </w:rPr>
        <w:t>Старший</w:t>
      </w:r>
      <w:proofErr w:type="gramEnd"/>
      <w:r w:rsidRPr="00B056CC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056CC">
        <w:rPr>
          <w:rFonts w:eastAsia="Calibri" w:cs="Times New Roman"/>
          <w:sz w:val="26"/>
          <w:szCs w:val="26"/>
        </w:rPr>
        <w:t>г</w:t>
      </w:r>
      <w:r w:rsidR="00A0523F" w:rsidRPr="00B056CC">
        <w:rPr>
          <w:rFonts w:eastAsia="Calibri" w:cs="Times New Roman"/>
          <w:sz w:val="26"/>
          <w:szCs w:val="26"/>
        </w:rPr>
        <w:t>осналогинспектор</w:t>
      </w:r>
      <w:proofErr w:type="spellEnd"/>
      <w:r w:rsidR="00A0523F" w:rsidRPr="00B056CC">
        <w:rPr>
          <w:rFonts w:eastAsia="Calibri" w:cs="Times New Roman"/>
          <w:spacing w:val="-4"/>
          <w:sz w:val="26"/>
          <w:szCs w:val="26"/>
        </w:rPr>
        <w:t xml:space="preserve"> </w:t>
      </w:r>
      <w:r w:rsidR="00A0523F" w:rsidRPr="00B056CC">
        <w:rPr>
          <w:rFonts w:eastAsia="Calibri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="00A0523F" w:rsidRPr="00B056CC">
        <w:rPr>
          <w:rFonts w:eastAsia="Calibri" w:cs="Times New Roman"/>
          <w:bCs/>
          <w:sz w:val="26"/>
          <w:szCs w:val="26"/>
        </w:rPr>
        <w:t xml:space="preserve">Кроме того, </w:t>
      </w:r>
      <w:proofErr w:type="gramStart"/>
      <w:r w:rsidRPr="00B056CC">
        <w:rPr>
          <w:rFonts w:eastAsia="Calibri" w:cs="Times New Roman"/>
          <w:bCs/>
          <w:sz w:val="26"/>
          <w:szCs w:val="26"/>
        </w:rPr>
        <w:t>старший</w:t>
      </w:r>
      <w:proofErr w:type="gramEnd"/>
      <w:r w:rsidRPr="00B056CC">
        <w:rPr>
          <w:rFonts w:eastAsia="Calibri" w:cs="Times New Roman"/>
          <w:bCs/>
          <w:sz w:val="26"/>
          <w:szCs w:val="26"/>
        </w:rPr>
        <w:t xml:space="preserve"> </w:t>
      </w:r>
      <w:proofErr w:type="spellStart"/>
      <w:r w:rsidR="00A0523F" w:rsidRPr="00B056CC">
        <w:rPr>
          <w:rFonts w:eastAsia="Calibri" w:cs="Times New Roman"/>
          <w:sz w:val="26"/>
          <w:szCs w:val="26"/>
        </w:rPr>
        <w:t>госналогинспектор</w:t>
      </w:r>
      <w:proofErr w:type="spellEnd"/>
      <w:r w:rsidR="00A0523F" w:rsidRPr="00B056CC">
        <w:rPr>
          <w:rFonts w:eastAsia="Calibri" w:cs="Times New Roman"/>
          <w:bCs/>
          <w:sz w:val="26"/>
          <w:szCs w:val="26"/>
        </w:rPr>
        <w:t xml:space="preserve"> несет ответственность</w:t>
      </w:r>
      <w:r w:rsidR="00A0523F" w:rsidRPr="00B056CC">
        <w:rPr>
          <w:rFonts w:eastAsia="Calibri" w:cs="Times New Roman"/>
          <w:sz w:val="26"/>
          <w:szCs w:val="26"/>
        </w:rPr>
        <w:t>:</w:t>
      </w:r>
    </w:p>
    <w:p w:rsidR="00A0523F" w:rsidRPr="00B056CC" w:rsidRDefault="00A0523F" w:rsidP="00A0523F">
      <w:pPr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/>
        <w:rPr>
          <w:rFonts w:eastAsia="Calibri" w:cs="Times New Roman"/>
          <w:sz w:val="26"/>
          <w:szCs w:val="26"/>
        </w:rPr>
      </w:pPr>
      <w:r w:rsidRPr="00B056CC">
        <w:rPr>
          <w:rFonts w:eastAsia="Calibri" w:cs="Times New Roman"/>
          <w:sz w:val="26"/>
          <w:szCs w:val="26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0523F" w:rsidRPr="00B056CC" w:rsidRDefault="00A0523F" w:rsidP="00A0523F">
      <w:pPr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/>
        <w:rPr>
          <w:rFonts w:eastAsia="Calibri" w:cs="Times New Roman"/>
          <w:sz w:val="26"/>
          <w:szCs w:val="26"/>
        </w:rPr>
      </w:pPr>
      <w:r w:rsidRPr="00B056CC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B056CC">
        <w:rPr>
          <w:rFonts w:eastAsia="Calibri" w:cs="Times New Roman"/>
          <w:spacing w:val="-4"/>
          <w:sz w:val="26"/>
          <w:szCs w:val="26"/>
        </w:rPr>
        <w:t>.</w:t>
      </w:r>
    </w:p>
    <w:p w:rsidR="003B7A81" w:rsidRPr="00B056CC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B056CC">
        <w:rPr>
          <w:rFonts w:cs="Times New Roman"/>
          <w:b/>
          <w:sz w:val="26"/>
          <w:szCs w:val="26"/>
        </w:rPr>
        <w:t>IV.</w:t>
      </w:r>
      <w:r w:rsidR="00CC56D9" w:rsidRPr="00B056CC">
        <w:rPr>
          <w:rFonts w:cs="Times New Roman"/>
          <w:b/>
          <w:sz w:val="26"/>
          <w:szCs w:val="26"/>
        </w:rPr>
        <w:t> </w:t>
      </w:r>
      <w:r w:rsidR="00E45E47" w:rsidRPr="00B056C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91AEE" w:rsidRPr="00B056CC">
        <w:rPr>
          <w:rFonts w:cs="Times New Roman"/>
          <w:b/>
          <w:sz w:val="26"/>
          <w:szCs w:val="26"/>
        </w:rPr>
        <w:t>старший</w:t>
      </w:r>
      <w:r w:rsidR="00A803CB" w:rsidRPr="00B056CC">
        <w:rPr>
          <w:rFonts w:cs="Times New Roman"/>
          <w:b/>
          <w:sz w:val="26"/>
          <w:szCs w:val="26"/>
        </w:rPr>
        <w:t xml:space="preserve"> </w:t>
      </w:r>
      <w:proofErr w:type="spellStart"/>
      <w:r w:rsidR="00A803CB" w:rsidRPr="00B056CC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AC2E43" w:rsidRPr="00B056CC">
        <w:rPr>
          <w:rFonts w:cs="Times New Roman"/>
          <w:b/>
          <w:sz w:val="26"/>
          <w:szCs w:val="26"/>
        </w:rPr>
        <w:t xml:space="preserve"> </w:t>
      </w:r>
      <w:r w:rsidRPr="00B056CC">
        <w:rPr>
          <w:rFonts w:cs="Times New Roman"/>
          <w:b/>
          <w:sz w:val="26"/>
          <w:szCs w:val="26"/>
        </w:rPr>
        <w:t>вправе или обязан</w:t>
      </w:r>
      <w:r w:rsidR="00E45E47" w:rsidRPr="00B056C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B056CC">
        <w:rPr>
          <w:rFonts w:cs="Times New Roman"/>
          <w:b/>
          <w:sz w:val="26"/>
          <w:szCs w:val="26"/>
        </w:rPr>
        <w:t xml:space="preserve"> </w:t>
      </w:r>
      <w:r w:rsidR="00E45E47" w:rsidRPr="00B056CC">
        <w:rPr>
          <w:rFonts w:cs="Times New Roman"/>
          <w:b/>
          <w:sz w:val="26"/>
          <w:szCs w:val="26"/>
        </w:rPr>
        <w:t>у</w:t>
      </w:r>
      <w:r w:rsidRPr="00B056CC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B056CC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B056C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091AEE" w:rsidRPr="00B056CC">
        <w:rPr>
          <w:rFonts w:cs="Times New Roman"/>
          <w:sz w:val="26"/>
          <w:szCs w:val="26"/>
        </w:rPr>
        <w:t>старший</w:t>
      </w:r>
      <w:proofErr w:type="gramEnd"/>
      <w:r w:rsidR="00A803CB" w:rsidRPr="00B056CC">
        <w:rPr>
          <w:rFonts w:cs="Times New Roman"/>
          <w:sz w:val="26"/>
          <w:szCs w:val="26"/>
        </w:rPr>
        <w:t xml:space="preserve"> </w:t>
      </w:r>
      <w:proofErr w:type="spellStart"/>
      <w:r w:rsidR="00A803CB" w:rsidRPr="00B056CC">
        <w:rPr>
          <w:rFonts w:cs="Times New Roman"/>
          <w:sz w:val="26"/>
          <w:szCs w:val="26"/>
        </w:rPr>
        <w:t>госналогинспектор</w:t>
      </w:r>
      <w:proofErr w:type="spellEnd"/>
      <w:r w:rsidRPr="00B056C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9D2AF7" w:rsidRPr="00B056CC" w:rsidRDefault="009D2AF7" w:rsidP="009D2AF7">
      <w:pPr>
        <w:numPr>
          <w:ilvl w:val="0"/>
          <w:numId w:val="34"/>
        </w:numPr>
        <w:ind w:left="0" w:firstLine="0"/>
        <w:rPr>
          <w:sz w:val="26"/>
          <w:szCs w:val="26"/>
        </w:rPr>
      </w:pPr>
      <w:r w:rsidRPr="00B056CC">
        <w:rPr>
          <w:sz w:val="26"/>
          <w:szCs w:val="26"/>
        </w:rPr>
        <w:t>ведения эффективной работы в пределах должностных полномочий, обеспечения выполнения возложенных задач;</w:t>
      </w:r>
    </w:p>
    <w:p w:rsidR="009D2AF7" w:rsidRPr="00B056CC" w:rsidRDefault="009D2AF7" w:rsidP="009D2AF7">
      <w:pPr>
        <w:numPr>
          <w:ilvl w:val="0"/>
          <w:numId w:val="34"/>
        </w:numPr>
        <w:ind w:left="0" w:firstLine="0"/>
        <w:rPr>
          <w:sz w:val="26"/>
          <w:szCs w:val="26"/>
        </w:rPr>
      </w:pPr>
      <w:r w:rsidRPr="00B056CC">
        <w:rPr>
          <w:sz w:val="26"/>
          <w:szCs w:val="26"/>
        </w:rPr>
        <w:t>планирования работы согласно методическим и нормативным документам в пределах своих должностных полномочий;</w:t>
      </w:r>
    </w:p>
    <w:p w:rsidR="007916CC" w:rsidRPr="00B056CC" w:rsidRDefault="007916CC" w:rsidP="009D2AF7">
      <w:pPr>
        <w:pStyle w:val="af2"/>
        <w:numPr>
          <w:ilvl w:val="0"/>
          <w:numId w:val="34"/>
        </w:numPr>
        <w:shd w:val="clear" w:color="auto" w:fill="FFFFFF"/>
        <w:ind w:left="0" w:firstLine="0"/>
        <w:rPr>
          <w:rFonts w:eastAsia="Calibri" w:cs="Times New Roman"/>
          <w:sz w:val="26"/>
          <w:szCs w:val="26"/>
        </w:rPr>
      </w:pPr>
      <w:r w:rsidRPr="00B056CC">
        <w:rPr>
          <w:rFonts w:eastAsia="Calibri" w:cs="Times New Roman"/>
          <w:sz w:val="26"/>
          <w:szCs w:val="26"/>
        </w:rPr>
        <w:t>по иным вопросам.</w:t>
      </w:r>
    </w:p>
    <w:p w:rsidR="008971B7" w:rsidRPr="00B056CC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B056C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D0A1F" w:rsidRPr="00B056CC">
        <w:rPr>
          <w:rFonts w:cs="Times New Roman"/>
          <w:sz w:val="26"/>
          <w:szCs w:val="26"/>
        </w:rPr>
        <w:t>старший</w:t>
      </w:r>
      <w:proofErr w:type="gramEnd"/>
      <w:r w:rsidR="00A803CB" w:rsidRPr="00B056CC">
        <w:rPr>
          <w:rFonts w:cs="Times New Roman"/>
          <w:sz w:val="26"/>
          <w:szCs w:val="26"/>
        </w:rPr>
        <w:t xml:space="preserve"> </w:t>
      </w:r>
      <w:proofErr w:type="spellStart"/>
      <w:r w:rsidR="00A803CB" w:rsidRPr="00B056CC">
        <w:rPr>
          <w:rFonts w:cs="Times New Roman"/>
          <w:sz w:val="26"/>
          <w:szCs w:val="26"/>
        </w:rPr>
        <w:t>госналогинспектор</w:t>
      </w:r>
      <w:proofErr w:type="spellEnd"/>
      <w:r w:rsidR="007916CC" w:rsidRPr="00B056CC">
        <w:rPr>
          <w:rFonts w:eastAsia="Calibri" w:cs="Times New Roman"/>
          <w:sz w:val="26"/>
          <w:szCs w:val="26"/>
        </w:rPr>
        <w:t xml:space="preserve"> </w:t>
      </w:r>
      <w:r w:rsidRPr="00B056CC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E148B4" w:rsidRPr="00B056CC">
        <w:rPr>
          <w:rFonts w:eastAsia="Calibri" w:cs="Times New Roman"/>
          <w:sz w:val="26"/>
          <w:szCs w:val="26"/>
        </w:rPr>
        <w:t>:</w:t>
      </w:r>
    </w:p>
    <w:p w:rsidR="009D2AF7" w:rsidRPr="00B056CC" w:rsidRDefault="009D2AF7" w:rsidP="009D2AF7">
      <w:pPr>
        <w:numPr>
          <w:ilvl w:val="0"/>
          <w:numId w:val="35"/>
        </w:numPr>
        <w:ind w:left="0" w:firstLine="0"/>
        <w:rPr>
          <w:sz w:val="26"/>
          <w:szCs w:val="26"/>
        </w:rPr>
      </w:pPr>
      <w:r w:rsidRPr="00B056CC">
        <w:rPr>
          <w:sz w:val="26"/>
          <w:szCs w:val="26"/>
        </w:rPr>
        <w:t>организации сбора и обобщения информации, необходимой для анализа, планирования и совершенствования контрольной работы в пределах установленных должностных обязанностей;</w:t>
      </w:r>
    </w:p>
    <w:p w:rsidR="009D2AF7" w:rsidRPr="00B056CC" w:rsidRDefault="009D2AF7" w:rsidP="009D2AF7">
      <w:pPr>
        <w:numPr>
          <w:ilvl w:val="0"/>
          <w:numId w:val="35"/>
        </w:numPr>
        <w:ind w:left="0" w:firstLine="0"/>
        <w:rPr>
          <w:sz w:val="26"/>
          <w:szCs w:val="26"/>
        </w:rPr>
      </w:pPr>
      <w:r w:rsidRPr="00B056CC">
        <w:rPr>
          <w:sz w:val="26"/>
          <w:szCs w:val="26"/>
        </w:rPr>
        <w:t>осуществления взаимодействия с налоговыми инспекциями области по вопро</w:t>
      </w:r>
      <w:r w:rsidR="00E148B4" w:rsidRPr="00B056CC">
        <w:rPr>
          <w:sz w:val="26"/>
          <w:szCs w:val="26"/>
        </w:rPr>
        <w:t>сам, входящим в его компетенцию;</w:t>
      </w:r>
    </w:p>
    <w:p w:rsidR="008971B7" w:rsidRPr="00B056CC" w:rsidRDefault="008971B7" w:rsidP="009D2AF7">
      <w:pPr>
        <w:pStyle w:val="af2"/>
        <w:numPr>
          <w:ilvl w:val="0"/>
          <w:numId w:val="35"/>
        </w:numPr>
        <w:ind w:left="0" w:firstLine="0"/>
        <w:rPr>
          <w:rFonts w:cs="Times New Roman"/>
          <w:sz w:val="26"/>
          <w:szCs w:val="26"/>
        </w:rPr>
      </w:pPr>
      <w:r w:rsidRPr="00B056CC">
        <w:rPr>
          <w:rFonts w:eastAsia="Calibri" w:cs="Times New Roman"/>
          <w:sz w:val="26"/>
          <w:szCs w:val="26"/>
        </w:rPr>
        <w:t>ины</w:t>
      </w:r>
      <w:r w:rsidR="00E148B4" w:rsidRPr="00B056CC">
        <w:rPr>
          <w:rFonts w:eastAsia="Calibri" w:cs="Times New Roman"/>
          <w:sz w:val="26"/>
          <w:szCs w:val="26"/>
        </w:rPr>
        <w:t>м</w:t>
      </w:r>
      <w:r w:rsidRPr="00B056CC">
        <w:rPr>
          <w:rFonts w:eastAsia="Calibri" w:cs="Times New Roman"/>
          <w:sz w:val="26"/>
          <w:szCs w:val="26"/>
        </w:rPr>
        <w:t xml:space="preserve"> вопрос</w:t>
      </w:r>
      <w:r w:rsidR="00E148B4" w:rsidRPr="00B056CC">
        <w:rPr>
          <w:rFonts w:eastAsia="Calibri" w:cs="Times New Roman"/>
          <w:sz w:val="26"/>
          <w:szCs w:val="26"/>
        </w:rPr>
        <w:t>ам</w:t>
      </w:r>
      <w:r w:rsidRPr="00B056CC">
        <w:rPr>
          <w:rFonts w:eastAsia="Calibri" w:cs="Times New Roman"/>
          <w:sz w:val="26"/>
          <w:szCs w:val="26"/>
        </w:rPr>
        <w:t>.</w:t>
      </w:r>
    </w:p>
    <w:p w:rsidR="003B7A81" w:rsidRPr="00B056CC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B056CC">
        <w:rPr>
          <w:rFonts w:cs="Times New Roman"/>
          <w:b/>
          <w:sz w:val="26"/>
          <w:szCs w:val="26"/>
        </w:rPr>
        <w:t>V.</w:t>
      </w:r>
      <w:r w:rsidR="00CC56D9" w:rsidRPr="00B056CC">
        <w:rPr>
          <w:rFonts w:cs="Times New Roman"/>
          <w:b/>
          <w:sz w:val="26"/>
          <w:szCs w:val="26"/>
        </w:rPr>
        <w:t> </w:t>
      </w:r>
      <w:r w:rsidRPr="00B056C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B056CC">
        <w:rPr>
          <w:rFonts w:cs="Times New Roman"/>
          <w:b/>
          <w:sz w:val="26"/>
          <w:szCs w:val="26"/>
        </w:rPr>
        <w:t xml:space="preserve"> </w:t>
      </w:r>
      <w:r w:rsidR="00091AEE" w:rsidRPr="00B056CC">
        <w:rPr>
          <w:rFonts w:cs="Times New Roman"/>
          <w:b/>
          <w:sz w:val="26"/>
          <w:szCs w:val="26"/>
        </w:rPr>
        <w:t>старший</w:t>
      </w:r>
      <w:r w:rsidR="00960C21" w:rsidRPr="00B056CC">
        <w:rPr>
          <w:rFonts w:cs="Times New Roman"/>
          <w:b/>
          <w:sz w:val="26"/>
          <w:szCs w:val="26"/>
        </w:rPr>
        <w:t xml:space="preserve"> </w:t>
      </w:r>
      <w:proofErr w:type="spellStart"/>
      <w:r w:rsidR="00960C21" w:rsidRPr="00B056CC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8971B7" w:rsidRPr="00B056CC">
        <w:rPr>
          <w:rFonts w:cs="Times New Roman"/>
          <w:b/>
          <w:sz w:val="26"/>
          <w:szCs w:val="26"/>
        </w:rPr>
        <w:t xml:space="preserve"> </w:t>
      </w:r>
      <w:r w:rsidRPr="00B056C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056CC">
        <w:rPr>
          <w:rFonts w:cs="Times New Roman"/>
          <w:b/>
          <w:sz w:val="26"/>
          <w:szCs w:val="26"/>
        </w:rPr>
        <w:t xml:space="preserve"> </w:t>
      </w:r>
      <w:r w:rsidRPr="00B056C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B056CC" w:rsidRDefault="00091AEE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B056CC">
        <w:rPr>
          <w:rFonts w:cs="Times New Roman"/>
          <w:sz w:val="26"/>
          <w:szCs w:val="26"/>
        </w:rPr>
        <w:t>Старший</w:t>
      </w:r>
      <w:proofErr w:type="gramEnd"/>
      <w:r w:rsidR="00960C21" w:rsidRPr="00B056CC">
        <w:rPr>
          <w:rFonts w:cs="Times New Roman"/>
          <w:sz w:val="26"/>
          <w:szCs w:val="26"/>
        </w:rPr>
        <w:t xml:space="preserve"> </w:t>
      </w:r>
      <w:proofErr w:type="spellStart"/>
      <w:r w:rsidR="00960C21" w:rsidRPr="00B056CC">
        <w:rPr>
          <w:rFonts w:cs="Times New Roman"/>
          <w:sz w:val="26"/>
          <w:szCs w:val="26"/>
        </w:rPr>
        <w:t>госналогинспектор</w:t>
      </w:r>
      <w:proofErr w:type="spellEnd"/>
      <w:r w:rsidR="008971B7" w:rsidRPr="00B056C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148B4" w:rsidRPr="00B056CC" w:rsidRDefault="00E148B4" w:rsidP="00E148B4">
      <w:pPr>
        <w:pStyle w:val="af2"/>
        <w:numPr>
          <w:ilvl w:val="0"/>
          <w:numId w:val="36"/>
        </w:numPr>
        <w:shd w:val="clear" w:color="auto" w:fill="FFFFFF"/>
        <w:ind w:left="0" w:firstLine="0"/>
        <w:rPr>
          <w:rFonts w:cs="Times New Roman"/>
          <w:sz w:val="26"/>
          <w:szCs w:val="26"/>
        </w:rPr>
      </w:pPr>
      <w:r w:rsidRPr="00B056CC">
        <w:rPr>
          <w:sz w:val="26"/>
          <w:szCs w:val="26"/>
        </w:rPr>
        <w:t>методологического, организационного, информационного обеспечения подготовки соответствующих документов по вопросам организации контрольной работы;</w:t>
      </w:r>
    </w:p>
    <w:p w:rsidR="008971B7" w:rsidRPr="00B056CC" w:rsidRDefault="008971B7" w:rsidP="00E148B4">
      <w:pPr>
        <w:pStyle w:val="af2"/>
        <w:numPr>
          <w:ilvl w:val="0"/>
          <w:numId w:val="36"/>
        </w:numPr>
        <w:shd w:val="clear" w:color="auto" w:fill="FFFFFF"/>
        <w:ind w:left="0" w:firstLine="0"/>
        <w:rPr>
          <w:rFonts w:cs="Times New Roman"/>
          <w:sz w:val="26"/>
          <w:szCs w:val="26"/>
        </w:rPr>
      </w:pPr>
      <w:r w:rsidRPr="00B056CC">
        <w:rPr>
          <w:rFonts w:cs="Times New Roman"/>
          <w:sz w:val="26"/>
          <w:szCs w:val="26"/>
        </w:rPr>
        <w:t>иным вопросам.</w:t>
      </w:r>
    </w:p>
    <w:p w:rsidR="008971B7" w:rsidRPr="00B056CC" w:rsidRDefault="00091AEE" w:rsidP="0093002D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B056CC">
        <w:rPr>
          <w:rFonts w:cs="Times New Roman"/>
          <w:sz w:val="26"/>
          <w:szCs w:val="26"/>
        </w:rPr>
        <w:t>Старший</w:t>
      </w:r>
      <w:proofErr w:type="gramEnd"/>
      <w:r w:rsidR="00960C21" w:rsidRPr="00B056CC">
        <w:rPr>
          <w:rFonts w:cs="Times New Roman"/>
          <w:sz w:val="26"/>
          <w:szCs w:val="26"/>
        </w:rPr>
        <w:t xml:space="preserve"> </w:t>
      </w:r>
      <w:proofErr w:type="spellStart"/>
      <w:r w:rsidR="00960C21" w:rsidRPr="00B056CC">
        <w:rPr>
          <w:rFonts w:cs="Times New Roman"/>
          <w:sz w:val="26"/>
          <w:szCs w:val="26"/>
        </w:rPr>
        <w:t>госналогинспектор</w:t>
      </w:r>
      <w:proofErr w:type="spellEnd"/>
      <w:r w:rsidR="00171975" w:rsidRPr="00B056CC">
        <w:rPr>
          <w:rFonts w:cs="Times New Roman"/>
          <w:sz w:val="26"/>
          <w:szCs w:val="26"/>
        </w:rPr>
        <w:t xml:space="preserve"> </w:t>
      </w:r>
      <w:r w:rsidR="008971B7" w:rsidRPr="00B056CC">
        <w:rPr>
          <w:rFonts w:cs="Times New Roman"/>
          <w:sz w:val="26"/>
          <w:szCs w:val="26"/>
        </w:rPr>
        <w:t xml:space="preserve">в пределах функциональной компетенции обязан участвовать в подготовке (обсуждении) </w:t>
      </w:r>
      <w:r w:rsidR="0093002D" w:rsidRPr="00B056CC">
        <w:rPr>
          <w:rFonts w:cs="Times New Roman"/>
          <w:sz w:val="26"/>
          <w:szCs w:val="26"/>
        </w:rPr>
        <w:t>нормативных проектов документов</w:t>
      </w:r>
    </w:p>
    <w:p w:rsidR="00171975" w:rsidRPr="00B056CC" w:rsidRDefault="00171975" w:rsidP="00E148B4">
      <w:pPr>
        <w:pStyle w:val="af2"/>
        <w:numPr>
          <w:ilvl w:val="0"/>
          <w:numId w:val="37"/>
        </w:numPr>
        <w:ind w:left="0" w:firstLine="0"/>
        <w:rPr>
          <w:rFonts w:cs="Times New Roman"/>
          <w:sz w:val="26"/>
          <w:szCs w:val="26"/>
        </w:rPr>
      </w:pPr>
      <w:r w:rsidRPr="00B056CC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B056CC">
        <w:rPr>
          <w:rFonts w:cs="Times New Roman"/>
          <w:sz w:val="26"/>
          <w:szCs w:val="26"/>
        </w:rPr>
        <w:t>об Отделе и</w:t>
      </w:r>
      <w:r w:rsidRPr="00B056CC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B056CC" w:rsidRDefault="008971B7" w:rsidP="00E148B4">
      <w:pPr>
        <w:pStyle w:val="af2"/>
        <w:numPr>
          <w:ilvl w:val="0"/>
          <w:numId w:val="37"/>
        </w:numPr>
        <w:tabs>
          <w:tab w:val="left" w:pos="709"/>
        </w:tabs>
        <w:ind w:left="0" w:firstLine="0"/>
        <w:rPr>
          <w:rFonts w:cs="Times New Roman"/>
          <w:sz w:val="26"/>
          <w:szCs w:val="26"/>
        </w:rPr>
      </w:pPr>
      <w:r w:rsidRPr="00B056CC">
        <w:rPr>
          <w:rFonts w:cs="Times New Roman"/>
          <w:sz w:val="26"/>
          <w:szCs w:val="26"/>
        </w:rPr>
        <w:t xml:space="preserve">графика отпусков </w:t>
      </w:r>
      <w:r w:rsidR="00D617FC" w:rsidRPr="00B056CC">
        <w:rPr>
          <w:rFonts w:cs="Times New Roman"/>
          <w:sz w:val="26"/>
          <w:szCs w:val="26"/>
        </w:rPr>
        <w:t>работников</w:t>
      </w:r>
      <w:r w:rsidRPr="00B056CC">
        <w:rPr>
          <w:rFonts w:cs="Times New Roman"/>
          <w:sz w:val="26"/>
          <w:szCs w:val="26"/>
        </w:rPr>
        <w:t xml:space="preserve"> </w:t>
      </w:r>
      <w:r w:rsidR="00171975" w:rsidRPr="00B056CC">
        <w:rPr>
          <w:rFonts w:cs="Times New Roman"/>
          <w:sz w:val="26"/>
          <w:szCs w:val="26"/>
        </w:rPr>
        <w:t>Отдела</w:t>
      </w:r>
      <w:r w:rsidRPr="00B056CC">
        <w:rPr>
          <w:rFonts w:cs="Times New Roman"/>
          <w:sz w:val="26"/>
          <w:szCs w:val="26"/>
        </w:rPr>
        <w:t>;</w:t>
      </w:r>
    </w:p>
    <w:p w:rsidR="008971B7" w:rsidRPr="00B056CC" w:rsidRDefault="00E148B4" w:rsidP="00E148B4">
      <w:pPr>
        <w:pStyle w:val="af2"/>
        <w:numPr>
          <w:ilvl w:val="0"/>
          <w:numId w:val="37"/>
        </w:numPr>
        <w:tabs>
          <w:tab w:val="left" w:pos="709"/>
        </w:tabs>
        <w:ind w:left="0" w:firstLine="0"/>
        <w:rPr>
          <w:rFonts w:cs="Times New Roman"/>
          <w:sz w:val="26"/>
          <w:szCs w:val="26"/>
        </w:rPr>
      </w:pPr>
      <w:r w:rsidRPr="00B056CC">
        <w:rPr>
          <w:sz w:val="26"/>
          <w:szCs w:val="26"/>
        </w:rPr>
        <w:t>иных актов по поручению непосредственного руков</w:t>
      </w:r>
      <w:r w:rsidR="00C84A96" w:rsidRPr="00B056CC">
        <w:rPr>
          <w:sz w:val="26"/>
          <w:szCs w:val="26"/>
        </w:rPr>
        <w:t>одителя и руководства Инспекции</w:t>
      </w:r>
      <w:r w:rsidR="008971B7" w:rsidRPr="00B056CC">
        <w:rPr>
          <w:rFonts w:cs="Times New Roman"/>
          <w:sz w:val="26"/>
          <w:szCs w:val="26"/>
        </w:rPr>
        <w:t>.</w:t>
      </w:r>
    </w:p>
    <w:p w:rsidR="003B7A81" w:rsidRPr="00B056CC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B056CC">
        <w:rPr>
          <w:rFonts w:cs="Times New Roman"/>
          <w:b/>
          <w:sz w:val="26"/>
          <w:szCs w:val="26"/>
        </w:rPr>
        <w:t>VI.</w:t>
      </w:r>
      <w:r w:rsidR="00CC56D9" w:rsidRPr="00B056CC">
        <w:rPr>
          <w:rFonts w:cs="Times New Roman"/>
          <w:b/>
          <w:sz w:val="26"/>
          <w:szCs w:val="26"/>
        </w:rPr>
        <w:t> </w:t>
      </w:r>
      <w:r w:rsidRPr="00B056C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B056CC">
        <w:rPr>
          <w:rFonts w:cs="Times New Roman"/>
          <w:b/>
          <w:sz w:val="26"/>
          <w:szCs w:val="26"/>
        </w:rPr>
        <w:t xml:space="preserve"> </w:t>
      </w:r>
      <w:r w:rsidRPr="00B056CC">
        <w:rPr>
          <w:rFonts w:cs="Times New Roman"/>
          <w:b/>
          <w:sz w:val="26"/>
          <w:szCs w:val="26"/>
        </w:rPr>
        <w:t>управленческих</w:t>
      </w:r>
      <w:r w:rsidR="005F68A2" w:rsidRPr="00B056CC">
        <w:rPr>
          <w:rFonts w:cs="Times New Roman"/>
          <w:b/>
          <w:sz w:val="26"/>
          <w:szCs w:val="26"/>
        </w:rPr>
        <w:br/>
      </w:r>
      <w:r w:rsidRPr="00B056CC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B056CC">
        <w:rPr>
          <w:rFonts w:cs="Times New Roman"/>
          <w:b/>
          <w:sz w:val="26"/>
          <w:szCs w:val="26"/>
        </w:rPr>
        <w:t xml:space="preserve"> </w:t>
      </w:r>
      <w:r w:rsidRPr="00B056CC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B056CC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B056C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091AEE" w:rsidRPr="00B056CC">
        <w:rPr>
          <w:rFonts w:cs="Times New Roman"/>
          <w:sz w:val="26"/>
          <w:szCs w:val="26"/>
        </w:rPr>
        <w:t>старший</w:t>
      </w:r>
      <w:proofErr w:type="gramEnd"/>
      <w:r w:rsidR="00960C21" w:rsidRPr="00B056CC">
        <w:rPr>
          <w:rFonts w:cs="Times New Roman"/>
          <w:sz w:val="26"/>
          <w:szCs w:val="26"/>
        </w:rPr>
        <w:t xml:space="preserve"> </w:t>
      </w:r>
      <w:proofErr w:type="spellStart"/>
      <w:r w:rsidR="00960C21" w:rsidRPr="00B056CC">
        <w:rPr>
          <w:rFonts w:cs="Times New Roman"/>
          <w:sz w:val="26"/>
          <w:szCs w:val="26"/>
        </w:rPr>
        <w:t>госналогинспектор</w:t>
      </w:r>
      <w:proofErr w:type="spellEnd"/>
      <w:r w:rsidR="00FE133E" w:rsidRPr="00B056CC">
        <w:rPr>
          <w:rFonts w:cs="Times New Roman"/>
          <w:bCs/>
          <w:sz w:val="26"/>
          <w:szCs w:val="26"/>
        </w:rPr>
        <w:t xml:space="preserve"> </w:t>
      </w:r>
      <w:r w:rsidRPr="00B056CC">
        <w:rPr>
          <w:rFonts w:cs="Times New Roman"/>
          <w:bCs/>
          <w:sz w:val="26"/>
          <w:szCs w:val="26"/>
        </w:rPr>
        <w:t xml:space="preserve">принимает решения в сроки, установленные </w:t>
      </w:r>
      <w:r w:rsidR="00A53F58" w:rsidRPr="00B056CC">
        <w:rPr>
          <w:rFonts w:cs="Times New Roman"/>
          <w:bCs/>
          <w:sz w:val="26"/>
          <w:szCs w:val="26"/>
        </w:rPr>
        <w:t>закон</w:t>
      </w:r>
      <w:r w:rsidRPr="00B056CC">
        <w:rPr>
          <w:rFonts w:cs="Times New Roman"/>
          <w:bCs/>
          <w:sz w:val="26"/>
          <w:szCs w:val="26"/>
        </w:rPr>
        <w:t xml:space="preserve">одательными и иными нормативными правовыми актами </w:t>
      </w:r>
      <w:r w:rsidR="00D617FC" w:rsidRPr="00B056CC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B056CC">
        <w:rPr>
          <w:rFonts w:cs="Times New Roman"/>
          <w:bCs/>
          <w:sz w:val="26"/>
          <w:szCs w:val="26"/>
        </w:rPr>
        <w:t>.</w:t>
      </w:r>
    </w:p>
    <w:p w:rsidR="003B7A81" w:rsidRPr="00B056CC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B056CC">
        <w:rPr>
          <w:rFonts w:cs="Times New Roman"/>
          <w:b/>
          <w:sz w:val="26"/>
          <w:szCs w:val="26"/>
        </w:rPr>
        <w:t>VII.</w:t>
      </w:r>
      <w:r w:rsidR="00CC56D9" w:rsidRPr="00B056CC">
        <w:rPr>
          <w:rFonts w:cs="Times New Roman"/>
          <w:b/>
          <w:sz w:val="26"/>
          <w:szCs w:val="26"/>
        </w:rPr>
        <w:t> </w:t>
      </w:r>
      <w:r w:rsidRPr="00B056C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B056CC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B056CC">
        <w:rPr>
          <w:rFonts w:cs="Times New Roman"/>
          <w:sz w:val="26"/>
          <w:szCs w:val="26"/>
        </w:rPr>
        <w:t>Взаимодействие</w:t>
      </w:r>
      <w:r w:rsidR="008971B7" w:rsidRPr="00B056CC">
        <w:rPr>
          <w:rFonts w:cs="Times New Roman"/>
          <w:sz w:val="26"/>
          <w:szCs w:val="26"/>
        </w:rPr>
        <w:t xml:space="preserve"> </w:t>
      </w:r>
      <w:r w:rsidR="0041408A" w:rsidRPr="00B056CC">
        <w:rPr>
          <w:rFonts w:cs="Times New Roman"/>
          <w:sz w:val="26"/>
          <w:szCs w:val="26"/>
        </w:rPr>
        <w:t>старшего</w:t>
      </w:r>
      <w:r w:rsidR="00960C21" w:rsidRPr="00B056CC">
        <w:rPr>
          <w:rFonts w:cs="Times New Roman"/>
          <w:sz w:val="26"/>
          <w:szCs w:val="26"/>
        </w:rPr>
        <w:t xml:space="preserve"> </w:t>
      </w:r>
      <w:proofErr w:type="spellStart"/>
      <w:r w:rsidR="00960C21" w:rsidRPr="00B056CC">
        <w:rPr>
          <w:rFonts w:cs="Times New Roman"/>
          <w:sz w:val="26"/>
          <w:szCs w:val="26"/>
        </w:rPr>
        <w:t>госналогинспектора</w:t>
      </w:r>
      <w:proofErr w:type="spellEnd"/>
      <w:r w:rsidR="008971B7" w:rsidRPr="00B056CC">
        <w:rPr>
          <w:rFonts w:cs="Times New Roman"/>
          <w:sz w:val="26"/>
          <w:szCs w:val="26"/>
        </w:rPr>
        <w:t xml:space="preserve"> </w:t>
      </w:r>
      <w:r w:rsidRPr="00B056CC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B056CC">
        <w:rPr>
          <w:rFonts w:cs="Times New Roman"/>
          <w:sz w:val="26"/>
          <w:szCs w:val="26"/>
        </w:rPr>
        <w:lastRenderedPageBreak/>
        <w:t xml:space="preserve">Президента </w:t>
      </w:r>
      <w:r w:rsidR="00D617FC" w:rsidRPr="00B056CC">
        <w:rPr>
          <w:rFonts w:cs="Times New Roman"/>
          <w:sz w:val="26"/>
          <w:szCs w:val="26"/>
        </w:rPr>
        <w:t>РФ</w:t>
      </w:r>
      <w:r w:rsidRPr="00B056CC">
        <w:rPr>
          <w:rFonts w:cs="Times New Roman"/>
          <w:sz w:val="26"/>
          <w:szCs w:val="26"/>
        </w:rPr>
        <w:t xml:space="preserve"> от 12</w:t>
      </w:r>
      <w:r w:rsidR="00E6275C" w:rsidRPr="00B056CC">
        <w:rPr>
          <w:rFonts w:cs="Times New Roman"/>
          <w:sz w:val="26"/>
          <w:szCs w:val="26"/>
        </w:rPr>
        <w:t>.08.</w:t>
      </w:r>
      <w:r w:rsidRPr="00B056CC">
        <w:rPr>
          <w:rFonts w:cs="Times New Roman"/>
          <w:sz w:val="26"/>
          <w:szCs w:val="26"/>
        </w:rPr>
        <w:t>2002 №</w:t>
      </w:r>
      <w:r w:rsidR="00E6275C" w:rsidRPr="00B056CC">
        <w:rPr>
          <w:rFonts w:cs="Times New Roman"/>
          <w:sz w:val="26"/>
          <w:szCs w:val="26"/>
        </w:rPr>
        <w:t> </w:t>
      </w:r>
      <w:r w:rsidRPr="00B056CC">
        <w:rPr>
          <w:rFonts w:cs="Times New Roman"/>
          <w:sz w:val="26"/>
          <w:szCs w:val="26"/>
        </w:rPr>
        <w:t xml:space="preserve">885 </w:t>
      </w:r>
      <w:r w:rsidR="00F33E14" w:rsidRPr="00B056CC">
        <w:rPr>
          <w:rFonts w:cs="Times New Roman"/>
          <w:sz w:val="26"/>
          <w:szCs w:val="26"/>
        </w:rPr>
        <w:t>«</w:t>
      </w:r>
      <w:r w:rsidRPr="00B056CC">
        <w:rPr>
          <w:rFonts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F33E14" w:rsidRPr="00B056CC">
        <w:rPr>
          <w:rFonts w:cs="Times New Roman"/>
          <w:sz w:val="26"/>
          <w:szCs w:val="26"/>
        </w:rPr>
        <w:t>»</w:t>
      </w:r>
      <w:r w:rsidRPr="00B056CC">
        <w:rPr>
          <w:rFonts w:cs="Times New Roman"/>
          <w:sz w:val="26"/>
          <w:szCs w:val="26"/>
        </w:rPr>
        <w:t>, требований к служебному п</w:t>
      </w:r>
      <w:r w:rsidR="005F68A2" w:rsidRPr="00B056CC">
        <w:rPr>
          <w:rFonts w:cs="Times New Roman"/>
          <w:sz w:val="26"/>
          <w:szCs w:val="26"/>
        </w:rPr>
        <w:t>оведению, установленных статьей </w:t>
      </w:r>
      <w:r w:rsidRPr="00B056CC">
        <w:rPr>
          <w:rFonts w:cs="Times New Roman"/>
          <w:sz w:val="26"/>
          <w:szCs w:val="26"/>
        </w:rPr>
        <w:t xml:space="preserve">18 Федерального </w:t>
      </w:r>
      <w:r w:rsidR="00A53F58" w:rsidRPr="00B056CC">
        <w:rPr>
          <w:rFonts w:cs="Times New Roman"/>
          <w:sz w:val="26"/>
          <w:szCs w:val="26"/>
        </w:rPr>
        <w:t>закон</w:t>
      </w:r>
      <w:r w:rsidRPr="00B056CC">
        <w:rPr>
          <w:rFonts w:cs="Times New Roman"/>
          <w:sz w:val="26"/>
          <w:szCs w:val="26"/>
        </w:rPr>
        <w:t>а от 27</w:t>
      </w:r>
      <w:r w:rsidR="00E6275C" w:rsidRPr="00B056CC">
        <w:rPr>
          <w:rFonts w:cs="Times New Roman"/>
          <w:sz w:val="26"/>
          <w:szCs w:val="26"/>
        </w:rPr>
        <w:t>.07.</w:t>
      </w:r>
      <w:r w:rsidRPr="00B056CC">
        <w:rPr>
          <w:rFonts w:cs="Times New Roman"/>
          <w:sz w:val="26"/>
          <w:szCs w:val="26"/>
        </w:rPr>
        <w:t>2004 №</w:t>
      </w:r>
      <w:r w:rsidR="00E6275C" w:rsidRPr="00B056CC">
        <w:rPr>
          <w:rFonts w:cs="Times New Roman"/>
          <w:sz w:val="26"/>
          <w:szCs w:val="26"/>
        </w:rPr>
        <w:t> </w:t>
      </w:r>
      <w:r w:rsidRPr="00B056CC">
        <w:rPr>
          <w:rFonts w:cs="Times New Roman"/>
          <w:sz w:val="26"/>
          <w:szCs w:val="26"/>
        </w:rPr>
        <w:t>79-ФЗ</w:t>
      </w:r>
      <w:proofErr w:type="gramEnd"/>
      <w:r w:rsidRPr="00B056CC">
        <w:rPr>
          <w:rFonts w:cs="Times New Roman"/>
          <w:sz w:val="26"/>
          <w:szCs w:val="26"/>
        </w:rPr>
        <w:t xml:space="preserve"> </w:t>
      </w:r>
      <w:r w:rsidR="00F33E14" w:rsidRPr="00B056CC">
        <w:rPr>
          <w:rFonts w:cs="Times New Roman"/>
          <w:sz w:val="26"/>
          <w:szCs w:val="26"/>
        </w:rPr>
        <w:t>«</w:t>
      </w:r>
      <w:r w:rsidRPr="00B056CC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F33E14" w:rsidRPr="00B056CC">
        <w:rPr>
          <w:rFonts w:cs="Times New Roman"/>
          <w:sz w:val="26"/>
          <w:szCs w:val="26"/>
        </w:rPr>
        <w:t>»</w:t>
      </w:r>
      <w:r w:rsidRPr="00B056CC">
        <w:rPr>
          <w:rFonts w:cs="Times New Roman"/>
          <w:sz w:val="26"/>
          <w:szCs w:val="26"/>
        </w:rPr>
        <w:t xml:space="preserve">, </w:t>
      </w:r>
      <w:r w:rsidR="0070703B" w:rsidRPr="00B056CC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B056CC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="00675AEA" w:rsidRPr="00B056CC">
        <w:rPr>
          <w:rFonts w:cs="Times New Roman"/>
          <w:sz w:val="26"/>
          <w:szCs w:val="26"/>
        </w:rPr>
        <w:t>РФ</w:t>
      </w:r>
      <w:r w:rsidRPr="00B056CC">
        <w:rPr>
          <w:rFonts w:cs="Times New Roman"/>
          <w:sz w:val="26"/>
          <w:szCs w:val="26"/>
        </w:rPr>
        <w:t xml:space="preserve"> и приказами (распоряжениями) ФНС России</w:t>
      </w:r>
      <w:r w:rsidR="00A41D37" w:rsidRPr="00B056CC">
        <w:rPr>
          <w:rFonts w:cs="Times New Roman"/>
          <w:sz w:val="26"/>
          <w:szCs w:val="26"/>
        </w:rPr>
        <w:t xml:space="preserve">, </w:t>
      </w:r>
      <w:r w:rsidR="00FE133E" w:rsidRPr="00B056CC">
        <w:rPr>
          <w:rFonts w:cs="Times New Roman"/>
          <w:sz w:val="26"/>
          <w:szCs w:val="26"/>
        </w:rPr>
        <w:t>Управления</w:t>
      </w:r>
      <w:r w:rsidR="00A41D37" w:rsidRPr="00B056CC">
        <w:rPr>
          <w:rFonts w:cs="Times New Roman"/>
          <w:sz w:val="26"/>
          <w:szCs w:val="26"/>
        </w:rPr>
        <w:t xml:space="preserve"> и Инспекции</w:t>
      </w:r>
      <w:r w:rsidRPr="00B056CC">
        <w:rPr>
          <w:rFonts w:cs="Times New Roman"/>
          <w:sz w:val="26"/>
          <w:szCs w:val="26"/>
        </w:rPr>
        <w:t>.</w:t>
      </w:r>
    </w:p>
    <w:p w:rsidR="003B7A81" w:rsidRPr="00B056CC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B056CC">
        <w:rPr>
          <w:rFonts w:cs="Times New Roman"/>
          <w:b/>
          <w:sz w:val="26"/>
          <w:szCs w:val="26"/>
        </w:rPr>
        <w:t>VIII.</w:t>
      </w:r>
      <w:r w:rsidR="00822936" w:rsidRPr="00B056CC">
        <w:rPr>
          <w:rFonts w:cs="Times New Roman"/>
          <w:b/>
          <w:sz w:val="26"/>
          <w:szCs w:val="26"/>
        </w:rPr>
        <w:t> </w:t>
      </w:r>
      <w:r w:rsidRPr="00B056CC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B056CC">
        <w:rPr>
          <w:rFonts w:cs="Times New Roman"/>
          <w:b/>
          <w:sz w:val="26"/>
          <w:szCs w:val="26"/>
        </w:rPr>
        <w:t xml:space="preserve"> </w:t>
      </w:r>
      <w:r w:rsidRPr="00B056CC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B056CC" w:rsidRDefault="00E148B4" w:rsidP="00675AEA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B056CC">
        <w:rPr>
          <w:sz w:val="26"/>
          <w:szCs w:val="26"/>
        </w:rPr>
        <w:t>В соответствии с замещаемой должностью государственной гражданской службы и в пределах фу</w:t>
      </w:r>
      <w:r w:rsidR="0041408A" w:rsidRPr="00B056CC">
        <w:rPr>
          <w:sz w:val="26"/>
          <w:szCs w:val="26"/>
        </w:rPr>
        <w:t xml:space="preserve">нкциональной компетенции </w:t>
      </w:r>
      <w:proofErr w:type="gramStart"/>
      <w:r w:rsidR="0041408A" w:rsidRPr="00B056CC">
        <w:rPr>
          <w:sz w:val="26"/>
          <w:szCs w:val="26"/>
        </w:rPr>
        <w:t>старший</w:t>
      </w:r>
      <w:proofErr w:type="gramEnd"/>
      <w:r w:rsidRPr="00B056CC">
        <w:rPr>
          <w:sz w:val="26"/>
          <w:szCs w:val="26"/>
        </w:rPr>
        <w:t xml:space="preserve"> </w:t>
      </w:r>
      <w:proofErr w:type="spellStart"/>
      <w:r w:rsidRPr="00B056CC">
        <w:rPr>
          <w:sz w:val="26"/>
          <w:szCs w:val="26"/>
        </w:rPr>
        <w:t>госналогинспектор</w:t>
      </w:r>
      <w:proofErr w:type="spellEnd"/>
      <w:r w:rsidRPr="00B056CC">
        <w:rPr>
          <w:sz w:val="26"/>
          <w:szCs w:val="26"/>
        </w:rPr>
        <w:t xml:space="preserve"> принимает участие в оказании государственной услуги по обеспечению своевременного и полного рассмотрения обращений граждан, принятию по ним решений и направлению заявителям ответов в соответствии с Административным регламентом ФНС России, утвержденным Минфином России от 15.02.2012 № 25н.</w:t>
      </w:r>
      <w:r w:rsidR="00BA1518" w:rsidRPr="00B056CC">
        <w:rPr>
          <w:rFonts w:eastAsia="Calibri" w:cs="Times New Roman"/>
          <w:sz w:val="26"/>
          <w:szCs w:val="26"/>
        </w:rPr>
        <w:t>.</w:t>
      </w:r>
    </w:p>
    <w:p w:rsidR="003B7A81" w:rsidRPr="00B056CC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B056CC">
        <w:rPr>
          <w:rFonts w:cs="Times New Roman"/>
          <w:b/>
          <w:sz w:val="26"/>
          <w:szCs w:val="26"/>
        </w:rPr>
        <w:t>IX.</w:t>
      </w:r>
      <w:r w:rsidR="00822936" w:rsidRPr="00B056CC">
        <w:rPr>
          <w:rFonts w:cs="Times New Roman"/>
          <w:b/>
          <w:sz w:val="26"/>
          <w:szCs w:val="26"/>
        </w:rPr>
        <w:t> </w:t>
      </w:r>
      <w:r w:rsidRPr="00B056CC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B056CC">
        <w:rPr>
          <w:rFonts w:cs="Times New Roman"/>
          <w:b/>
          <w:sz w:val="26"/>
          <w:szCs w:val="26"/>
        </w:rPr>
        <w:br/>
      </w:r>
      <w:r w:rsidRPr="00B056C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318C6" w:rsidRPr="00B056CC" w:rsidRDefault="004318C6" w:rsidP="004318C6">
      <w:pPr>
        <w:widowControl w:val="0"/>
        <w:tabs>
          <w:tab w:val="left" w:pos="993"/>
        </w:tabs>
        <w:ind w:left="142" w:firstLine="425"/>
        <w:rPr>
          <w:rFonts w:eastAsia="Calibri" w:cs="Times New Roman"/>
          <w:spacing w:val="-4"/>
          <w:sz w:val="26"/>
          <w:szCs w:val="26"/>
        </w:rPr>
      </w:pPr>
      <w:r w:rsidRPr="00B056CC">
        <w:rPr>
          <w:rFonts w:eastAsia="Calibri" w:cs="Times New Roman"/>
          <w:spacing w:val="-4"/>
          <w:sz w:val="26"/>
          <w:szCs w:val="26"/>
        </w:rPr>
        <w:t>19. Эффективность и результативность профессиональной сл</w:t>
      </w:r>
      <w:r w:rsidR="00446DFD" w:rsidRPr="00B056CC">
        <w:rPr>
          <w:rFonts w:eastAsia="Calibri" w:cs="Times New Roman"/>
          <w:spacing w:val="-4"/>
          <w:sz w:val="26"/>
          <w:szCs w:val="26"/>
        </w:rPr>
        <w:t xml:space="preserve">ужебной деятельности   </w:t>
      </w:r>
      <w:proofErr w:type="gramStart"/>
      <w:r w:rsidR="00446DFD" w:rsidRPr="00B056CC">
        <w:rPr>
          <w:rFonts w:eastAsia="Calibri" w:cs="Times New Roman"/>
          <w:spacing w:val="-4"/>
          <w:sz w:val="26"/>
          <w:szCs w:val="26"/>
        </w:rPr>
        <w:t>старшего</w:t>
      </w:r>
      <w:proofErr w:type="gramEnd"/>
      <w:r w:rsidR="00446DFD" w:rsidRPr="00B056CC">
        <w:rPr>
          <w:rFonts w:eastAsia="Calibri" w:cs="Times New Roman"/>
          <w:spacing w:val="-4"/>
          <w:sz w:val="26"/>
          <w:szCs w:val="26"/>
        </w:rPr>
        <w:t xml:space="preserve"> госналогинспектора</w:t>
      </w:r>
      <w:r w:rsidRPr="00B056CC">
        <w:rPr>
          <w:rFonts w:eastAsia="Calibri"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4318C6" w:rsidRPr="00B056CC" w:rsidRDefault="004318C6" w:rsidP="004318C6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pacing w:val="-4"/>
          <w:sz w:val="26"/>
          <w:szCs w:val="26"/>
        </w:rPr>
      </w:pPr>
      <w:r w:rsidRPr="00B056CC">
        <w:rPr>
          <w:rFonts w:eastAsia="Calibri" w:cs="Times New Roman"/>
          <w:spacing w:val="-4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Инспекции;</w:t>
      </w:r>
    </w:p>
    <w:p w:rsidR="004318C6" w:rsidRPr="00B056CC" w:rsidRDefault="004318C6" w:rsidP="004318C6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pacing w:val="-4"/>
          <w:sz w:val="26"/>
          <w:szCs w:val="26"/>
        </w:rPr>
      </w:pPr>
      <w:r w:rsidRPr="00B056CC">
        <w:rPr>
          <w:rFonts w:eastAsia="Calibri"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4318C6" w:rsidRPr="00B056CC" w:rsidRDefault="004318C6" w:rsidP="004318C6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pacing w:val="-4"/>
          <w:sz w:val="26"/>
          <w:szCs w:val="26"/>
        </w:rPr>
      </w:pPr>
      <w:r w:rsidRPr="00B056CC">
        <w:rPr>
          <w:rFonts w:eastAsia="Calibri" w:cs="Times New Roman"/>
          <w:spacing w:val="-4"/>
          <w:sz w:val="26"/>
          <w:szCs w:val="26"/>
        </w:rPr>
        <w:t>качеству выполненной работы;</w:t>
      </w:r>
    </w:p>
    <w:p w:rsidR="004318C6" w:rsidRPr="00B056CC" w:rsidRDefault="004318C6" w:rsidP="004318C6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pacing w:val="-4"/>
          <w:sz w:val="26"/>
          <w:szCs w:val="26"/>
        </w:rPr>
      </w:pPr>
      <w:r w:rsidRPr="00B056CC">
        <w:rPr>
          <w:rFonts w:eastAsia="Calibri"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18C6" w:rsidRPr="00B056CC" w:rsidRDefault="004318C6" w:rsidP="004318C6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B056CC">
        <w:rPr>
          <w:rFonts w:eastAsia="Calibri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18C6" w:rsidRPr="00B056CC" w:rsidRDefault="004318C6" w:rsidP="004318C6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B056CC">
        <w:rPr>
          <w:rFonts w:eastAsia="Calibri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18C6" w:rsidRPr="00B056CC" w:rsidRDefault="004318C6" w:rsidP="004318C6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B056CC">
        <w:rPr>
          <w:rFonts w:eastAsia="Calibri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318C6" w:rsidRPr="00B056CC" w:rsidRDefault="004318C6" w:rsidP="005A561E">
      <w:pPr>
        <w:spacing w:before="120" w:after="120"/>
        <w:ind w:firstLine="0"/>
        <w:outlineLvl w:val="4"/>
        <w:rPr>
          <w:rFonts w:cs="Times New Roman"/>
          <w:sz w:val="26"/>
          <w:szCs w:val="26"/>
        </w:rPr>
      </w:pPr>
    </w:p>
    <w:p w:rsidR="006B01D0" w:rsidRPr="00BF0720" w:rsidRDefault="006B01D0" w:rsidP="006B01D0">
      <w:pPr>
        <w:spacing w:before="720" w:after="120"/>
        <w:outlineLvl w:val="4"/>
        <w:rPr>
          <w:rFonts w:eastAsia="Calibri"/>
          <w:color w:val="000000"/>
          <w:sz w:val="26"/>
          <w:szCs w:val="26"/>
        </w:rPr>
      </w:pPr>
      <w:r w:rsidRPr="00BF0720">
        <w:rPr>
          <w:rFonts w:eastAsia="Calibri"/>
          <w:sz w:val="26"/>
          <w:szCs w:val="26"/>
        </w:rPr>
        <w:t xml:space="preserve">С </w:t>
      </w:r>
      <w:r w:rsidRPr="00BF0720">
        <w:rPr>
          <w:rFonts w:eastAsia="Calibri"/>
          <w:color w:val="000000"/>
          <w:sz w:val="26"/>
          <w:szCs w:val="26"/>
        </w:rPr>
        <w:t>должностным регламентом ознакомле</w:t>
      </w:r>
      <w:proofErr w:type="gramStart"/>
      <w:r w:rsidRPr="00BF0720">
        <w:rPr>
          <w:rFonts w:eastAsia="Calibri"/>
          <w:color w:val="000000"/>
          <w:sz w:val="26"/>
          <w:szCs w:val="26"/>
        </w:rPr>
        <w:t>н(</w:t>
      </w:r>
      <w:proofErr w:type="gramEnd"/>
      <w:r w:rsidRPr="00BF0720">
        <w:rPr>
          <w:rFonts w:eastAsia="Calibri"/>
          <w:color w:val="000000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6B01D0" w:rsidRPr="00BF0720" w:rsidTr="00C257F3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01D0" w:rsidRPr="00BF0720" w:rsidRDefault="006B01D0" w:rsidP="00C257F3">
            <w:pPr>
              <w:outlineLvl w:val="4"/>
              <w:rPr>
                <w:rFonts w:eastAsia="Calibri"/>
                <w:bCs/>
                <w:iCs/>
                <w:color w:val="000000"/>
                <w:sz w:val="26"/>
                <w:szCs w:val="26"/>
              </w:rPr>
            </w:pPr>
          </w:p>
        </w:tc>
      </w:tr>
    </w:tbl>
    <w:p w:rsidR="006B01D0" w:rsidRPr="00BF0720" w:rsidRDefault="006B01D0" w:rsidP="006B01D0">
      <w:pPr>
        <w:ind w:left="851"/>
        <w:jc w:val="center"/>
        <w:rPr>
          <w:rFonts w:eastAsia="Calibri"/>
          <w:sz w:val="18"/>
          <w:szCs w:val="18"/>
        </w:rPr>
      </w:pPr>
      <w:r w:rsidRPr="00BF0720">
        <w:rPr>
          <w:rFonts w:eastAsia="Calibri"/>
          <w:sz w:val="18"/>
          <w:szCs w:val="18"/>
        </w:rPr>
        <w:t xml:space="preserve">(фамилия имя отчество)                                                     </w:t>
      </w:r>
      <w:r w:rsidRPr="00BF0720">
        <w:rPr>
          <w:rFonts w:eastAsia="Calibri"/>
          <w:color w:val="000000"/>
          <w:sz w:val="18"/>
          <w:szCs w:val="18"/>
        </w:rPr>
        <w:t>(подпись)</w:t>
      </w:r>
      <w:r w:rsidRPr="00BF0720">
        <w:rPr>
          <w:rFonts w:eastAsia="Calibri"/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6B01D0" w:rsidRPr="00BF0720" w:rsidTr="00C257F3">
        <w:tc>
          <w:tcPr>
            <w:tcW w:w="5637" w:type="dxa"/>
            <w:shd w:val="clear" w:color="auto" w:fill="auto"/>
          </w:tcPr>
          <w:p w:rsidR="006B01D0" w:rsidRPr="00BF0720" w:rsidRDefault="006B01D0" w:rsidP="00C257F3">
            <w:pPr>
              <w:spacing w:before="720"/>
              <w:rPr>
                <w:rFonts w:eastAsia="Calibri"/>
                <w:sz w:val="26"/>
                <w:szCs w:val="26"/>
              </w:rPr>
            </w:pPr>
            <w:r w:rsidRPr="00BF0720">
              <w:rPr>
                <w:rFonts w:eastAsia="Calibri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6B01D0" w:rsidRPr="00BF0720" w:rsidRDefault="006B01D0" w:rsidP="00C257F3">
            <w:pPr>
              <w:spacing w:before="720"/>
              <w:rPr>
                <w:rFonts w:eastAsia="Calibri"/>
                <w:b/>
                <w:sz w:val="26"/>
                <w:szCs w:val="26"/>
              </w:rPr>
            </w:pPr>
          </w:p>
        </w:tc>
      </w:tr>
      <w:tr w:rsidR="006B01D0" w:rsidRPr="00BF0720" w:rsidTr="00C257F3">
        <w:tc>
          <w:tcPr>
            <w:tcW w:w="5637" w:type="dxa"/>
            <w:shd w:val="clear" w:color="auto" w:fill="auto"/>
          </w:tcPr>
          <w:p w:rsidR="006B01D0" w:rsidRPr="00BF0720" w:rsidRDefault="006B01D0" w:rsidP="00C257F3">
            <w:pPr>
              <w:rPr>
                <w:rFonts w:eastAsia="Calibri"/>
                <w:sz w:val="26"/>
                <w:szCs w:val="26"/>
              </w:rPr>
            </w:pPr>
            <w:r w:rsidRPr="00BF0720">
              <w:rPr>
                <w:rFonts w:eastAsia="Calibri"/>
                <w:sz w:val="26"/>
                <w:szCs w:val="26"/>
              </w:rPr>
              <w:t xml:space="preserve">Начальник </w:t>
            </w:r>
            <w:r>
              <w:rPr>
                <w:rFonts w:eastAsia="Calibri"/>
                <w:sz w:val="26"/>
                <w:szCs w:val="26"/>
              </w:rPr>
              <w:t>отдела оперативного контроля</w:t>
            </w:r>
            <w:bookmarkStart w:id="0" w:name="_GoBack"/>
            <w:bookmarkEnd w:id="0"/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6B01D0" w:rsidRPr="00BF0720" w:rsidRDefault="006B01D0" w:rsidP="00C257F3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6B01D0" w:rsidRPr="00BF0720" w:rsidRDefault="006B01D0" w:rsidP="00C257F3">
            <w:pPr>
              <w:rPr>
                <w:rFonts w:eastAsia="Calibri"/>
                <w:color w:val="000000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6B01D0" w:rsidRPr="00BF0720" w:rsidRDefault="006B01D0" w:rsidP="00C257F3">
            <w:pPr>
              <w:ind w:left="-57" w:right="-57"/>
              <w:rPr>
                <w:rFonts w:eastAsia="Calibri"/>
                <w:b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Ф.И.О.</w:t>
            </w:r>
          </w:p>
        </w:tc>
      </w:tr>
    </w:tbl>
    <w:p w:rsidR="006B01D0" w:rsidRPr="00573951" w:rsidRDefault="006B01D0" w:rsidP="006B01D0">
      <w:pPr>
        <w:pStyle w:val="1"/>
        <w:jc w:val="center"/>
      </w:pPr>
    </w:p>
    <w:p w:rsidR="004318C6" w:rsidRDefault="004318C6" w:rsidP="005A561E">
      <w:pPr>
        <w:spacing w:before="120" w:after="120"/>
        <w:ind w:firstLine="0"/>
        <w:outlineLvl w:val="4"/>
        <w:rPr>
          <w:rFonts w:cs="Times New Roman"/>
          <w:sz w:val="26"/>
          <w:szCs w:val="26"/>
        </w:rPr>
      </w:pPr>
    </w:p>
    <w:sectPr w:rsidR="004318C6" w:rsidSect="0075311B">
      <w:headerReference w:type="default" r:id="rId40"/>
      <w:type w:val="continuous"/>
      <w:pgSz w:w="11906" w:h="16838" w:code="9"/>
      <w:pgMar w:top="567" w:right="567" w:bottom="568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636" w:rsidRDefault="005B5636" w:rsidP="003B7A81">
      <w:r>
        <w:separator/>
      </w:r>
    </w:p>
  </w:endnote>
  <w:endnote w:type="continuationSeparator" w:id="0">
    <w:p w:rsidR="005B5636" w:rsidRDefault="005B563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636" w:rsidRDefault="005B5636" w:rsidP="003B7A81">
      <w:r>
        <w:separator/>
      </w:r>
    </w:p>
  </w:footnote>
  <w:footnote w:type="continuationSeparator" w:id="0">
    <w:p w:rsidR="005B5636" w:rsidRDefault="005B563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795937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A53F58" w:rsidRPr="0012379A" w:rsidRDefault="00A53F58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6B01D0">
          <w:rPr>
            <w:rFonts w:cs="Times New Roman"/>
            <w:noProof/>
            <w:color w:val="999999"/>
            <w:sz w:val="22"/>
          </w:rPr>
          <w:t>8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AB57BB"/>
    <w:multiLevelType w:val="hybridMultilevel"/>
    <w:tmpl w:val="E38632E2"/>
    <w:lvl w:ilvl="0" w:tplc="EA80DD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3A23A4"/>
    <w:multiLevelType w:val="hybridMultilevel"/>
    <w:tmpl w:val="EFD21190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6F3546"/>
    <w:multiLevelType w:val="hybridMultilevel"/>
    <w:tmpl w:val="58AE9E64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0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29B36B63"/>
    <w:multiLevelType w:val="hybridMultilevel"/>
    <w:tmpl w:val="EBCEEA06"/>
    <w:lvl w:ilvl="0" w:tplc="FFFFFFFF">
      <w:start w:val="2"/>
      <w:numFmt w:val="bullet"/>
      <w:lvlText w:val="-"/>
      <w:lvlJc w:val="left"/>
      <w:pPr>
        <w:ind w:left="360" w:hanging="360"/>
      </w:pPr>
      <w:rPr>
        <w:rFonts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A7910AF"/>
    <w:multiLevelType w:val="hybridMultilevel"/>
    <w:tmpl w:val="67E082A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E535D4C"/>
    <w:multiLevelType w:val="hybridMultilevel"/>
    <w:tmpl w:val="0DFE44CC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62D2C39"/>
    <w:multiLevelType w:val="hybridMultilevel"/>
    <w:tmpl w:val="8AF44CCA"/>
    <w:lvl w:ilvl="0" w:tplc="2A0ED3B6">
      <w:start w:val="1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88C164A"/>
    <w:multiLevelType w:val="hybridMultilevel"/>
    <w:tmpl w:val="B952308C"/>
    <w:lvl w:ilvl="0" w:tplc="FFFFFFFF">
      <w:start w:val="2"/>
      <w:numFmt w:val="bullet"/>
      <w:lvlText w:val="-"/>
      <w:lvlJc w:val="left"/>
      <w:pPr>
        <w:ind w:left="1429" w:hanging="360"/>
      </w:pPr>
      <w:rPr>
        <w:rFonts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580623EA"/>
    <w:multiLevelType w:val="hybridMultilevel"/>
    <w:tmpl w:val="28EA0734"/>
    <w:lvl w:ilvl="0" w:tplc="A6603388">
      <w:start w:val="1"/>
      <w:numFmt w:val="bullet"/>
      <w:lvlText w:val=""/>
      <w:lvlJc w:val="left"/>
      <w:pPr>
        <w:tabs>
          <w:tab w:val="num" w:pos="964"/>
        </w:tabs>
        <w:ind w:left="851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58B144A2"/>
    <w:multiLevelType w:val="hybridMultilevel"/>
    <w:tmpl w:val="56B00D32"/>
    <w:lvl w:ilvl="0" w:tplc="EA80DD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9">
    <w:nsid w:val="5CC70EFD"/>
    <w:multiLevelType w:val="hybridMultilevel"/>
    <w:tmpl w:val="7DC8C9D2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F6607D4"/>
    <w:multiLevelType w:val="multilevel"/>
    <w:tmpl w:val="1150A2CE"/>
    <w:lvl w:ilvl="0">
      <w:start w:val="2"/>
      <w:numFmt w:val="bullet"/>
      <w:lvlText w:val="-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4B54CE3"/>
    <w:multiLevelType w:val="multilevel"/>
    <w:tmpl w:val="C89221B8"/>
    <w:lvl w:ilvl="0">
      <w:start w:val="2"/>
      <w:numFmt w:val="bullet"/>
      <w:lvlText w:val="-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6">
    <w:nsid w:val="70E30BBE"/>
    <w:multiLevelType w:val="hybridMultilevel"/>
    <w:tmpl w:val="786AE97C"/>
    <w:lvl w:ilvl="0" w:tplc="FFFFFFFF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>
    <w:nsid w:val="74F7715D"/>
    <w:multiLevelType w:val="hybridMultilevel"/>
    <w:tmpl w:val="9956F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>
    <w:nsid w:val="7CA048DD"/>
    <w:multiLevelType w:val="hybridMultilevel"/>
    <w:tmpl w:val="71403CF4"/>
    <w:lvl w:ilvl="0" w:tplc="5BB244C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59"/>
        </w:tabs>
        <w:ind w:left="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79"/>
        </w:tabs>
        <w:ind w:left="1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99"/>
        </w:tabs>
        <w:ind w:left="1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19"/>
        </w:tabs>
        <w:ind w:left="2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39"/>
        </w:tabs>
        <w:ind w:left="3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59"/>
        </w:tabs>
        <w:ind w:left="3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79"/>
        </w:tabs>
        <w:ind w:left="4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99"/>
        </w:tabs>
        <w:ind w:left="539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5"/>
  </w:num>
  <w:num w:numId="3">
    <w:abstractNumId w:val="30"/>
  </w:num>
  <w:num w:numId="4">
    <w:abstractNumId w:val="0"/>
  </w:num>
  <w:num w:numId="5">
    <w:abstractNumId w:val="6"/>
  </w:num>
  <w:num w:numId="6">
    <w:abstractNumId w:val="25"/>
  </w:num>
  <w:num w:numId="7">
    <w:abstractNumId w:val="8"/>
  </w:num>
  <w:num w:numId="8">
    <w:abstractNumId w:val="4"/>
  </w:num>
  <w:num w:numId="9">
    <w:abstractNumId w:val="37"/>
  </w:num>
  <w:num w:numId="10">
    <w:abstractNumId w:val="10"/>
  </w:num>
  <w:num w:numId="11">
    <w:abstractNumId w:val="26"/>
  </w:num>
  <w:num w:numId="12">
    <w:abstractNumId w:val="1"/>
  </w:num>
  <w:num w:numId="13">
    <w:abstractNumId w:val="23"/>
  </w:num>
  <w:num w:numId="14">
    <w:abstractNumId w:val="3"/>
  </w:num>
  <w:num w:numId="15">
    <w:abstractNumId w:val="39"/>
  </w:num>
  <w:num w:numId="16">
    <w:abstractNumId w:val="13"/>
  </w:num>
  <w:num w:numId="17">
    <w:abstractNumId w:val="32"/>
  </w:num>
  <w:num w:numId="18">
    <w:abstractNumId w:val="35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6"/>
  </w:num>
  <w:num w:numId="21">
    <w:abstractNumId w:val="34"/>
  </w:num>
  <w:num w:numId="22">
    <w:abstractNumId w:val="15"/>
  </w:num>
  <w:num w:numId="23">
    <w:abstractNumId w:val="17"/>
  </w:num>
  <w:num w:numId="24">
    <w:abstractNumId w:val="22"/>
  </w:num>
  <w:num w:numId="25">
    <w:abstractNumId w:val="18"/>
  </w:num>
  <w:num w:numId="26">
    <w:abstractNumId w:val="20"/>
  </w:num>
  <w:num w:numId="27">
    <w:abstractNumId w:val="27"/>
  </w:num>
  <w:num w:numId="28">
    <w:abstractNumId w:val="5"/>
  </w:num>
  <w:num w:numId="29">
    <w:abstractNumId w:val="28"/>
  </w:num>
  <w:num w:numId="30">
    <w:abstractNumId w:val="38"/>
  </w:num>
  <w:num w:numId="31">
    <w:abstractNumId w:val="36"/>
  </w:num>
  <w:num w:numId="32">
    <w:abstractNumId w:val="7"/>
  </w:num>
  <w:num w:numId="33">
    <w:abstractNumId w:val="31"/>
  </w:num>
  <w:num w:numId="34">
    <w:abstractNumId w:val="33"/>
  </w:num>
  <w:num w:numId="35">
    <w:abstractNumId w:val="29"/>
  </w:num>
  <w:num w:numId="36">
    <w:abstractNumId w:val="21"/>
  </w:num>
  <w:num w:numId="37">
    <w:abstractNumId w:val="11"/>
  </w:num>
  <w:num w:numId="38">
    <w:abstractNumId w:val="12"/>
  </w:num>
  <w:num w:numId="39">
    <w:abstractNumId w:val="14"/>
  </w:num>
  <w:num w:numId="40">
    <w:abstractNumId w:val="19"/>
  </w:num>
  <w:num w:numId="41">
    <w:abstractNumId w:val="40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5BD"/>
    <w:rsid w:val="00040B59"/>
    <w:rsid w:val="000457F3"/>
    <w:rsid w:val="00052E3D"/>
    <w:rsid w:val="0005380D"/>
    <w:rsid w:val="00057CCC"/>
    <w:rsid w:val="00062BDD"/>
    <w:rsid w:val="00070299"/>
    <w:rsid w:val="00090C33"/>
    <w:rsid w:val="000916AA"/>
    <w:rsid w:val="00091AEE"/>
    <w:rsid w:val="00092644"/>
    <w:rsid w:val="000B039A"/>
    <w:rsid w:val="000B0869"/>
    <w:rsid w:val="000B227B"/>
    <w:rsid w:val="000B5048"/>
    <w:rsid w:val="000B5300"/>
    <w:rsid w:val="000B7C1A"/>
    <w:rsid w:val="000C04B0"/>
    <w:rsid w:val="000C2A39"/>
    <w:rsid w:val="000C2E02"/>
    <w:rsid w:val="000C6E28"/>
    <w:rsid w:val="000C7D67"/>
    <w:rsid w:val="000D08EA"/>
    <w:rsid w:val="000E21A6"/>
    <w:rsid w:val="000E4131"/>
    <w:rsid w:val="000E50B2"/>
    <w:rsid w:val="000E6119"/>
    <w:rsid w:val="001155A5"/>
    <w:rsid w:val="00120042"/>
    <w:rsid w:val="00121DFA"/>
    <w:rsid w:val="0012379A"/>
    <w:rsid w:val="0013575B"/>
    <w:rsid w:val="00141E3E"/>
    <w:rsid w:val="00150832"/>
    <w:rsid w:val="001559CE"/>
    <w:rsid w:val="00165B7A"/>
    <w:rsid w:val="001665C3"/>
    <w:rsid w:val="0016660E"/>
    <w:rsid w:val="00171975"/>
    <w:rsid w:val="00175938"/>
    <w:rsid w:val="0018479E"/>
    <w:rsid w:val="0018595D"/>
    <w:rsid w:val="001919E0"/>
    <w:rsid w:val="00194709"/>
    <w:rsid w:val="001A0913"/>
    <w:rsid w:val="001A22FC"/>
    <w:rsid w:val="001A7BC9"/>
    <w:rsid w:val="001B3AE4"/>
    <w:rsid w:val="001B578B"/>
    <w:rsid w:val="001B5BBA"/>
    <w:rsid w:val="001C5BC8"/>
    <w:rsid w:val="001D2783"/>
    <w:rsid w:val="001D7750"/>
    <w:rsid w:val="001E1592"/>
    <w:rsid w:val="001F1715"/>
    <w:rsid w:val="001F68ED"/>
    <w:rsid w:val="001F6B15"/>
    <w:rsid w:val="00203AF3"/>
    <w:rsid w:val="00213B16"/>
    <w:rsid w:val="002160F5"/>
    <w:rsid w:val="0022091F"/>
    <w:rsid w:val="002264BC"/>
    <w:rsid w:val="002319B6"/>
    <w:rsid w:val="002443B3"/>
    <w:rsid w:val="002449CD"/>
    <w:rsid w:val="0025122B"/>
    <w:rsid w:val="00252B0E"/>
    <w:rsid w:val="00254973"/>
    <w:rsid w:val="00254D09"/>
    <w:rsid w:val="002601D0"/>
    <w:rsid w:val="002617FC"/>
    <w:rsid w:val="00266873"/>
    <w:rsid w:val="00283137"/>
    <w:rsid w:val="00294F16"/>
    <w:rsid w:val="00295029"/>
    <w:rsid w:val="002A066D"/>
    <w:rsid w:val="002A1D53"/>
    <w:rsid w:val="002B1D86"/>
    <w:rsid w:val="002B3231"/>
    <w:rsid w:val="002B6EF3"/>
    <w:rsid w:val="002B7A62"/>
    <w:rsid w:val="002D1878"/>
    <w:rsid w:val="002D4283"/>
    <w:rsid w:val="002E4EC4"/>
    <w:rsid w:val="002F5B24"/>
    <w:rsid w:val="003077FD"/>
    <w:rsid w:val="00307907"/>
    <w:rsid w:val="00307D4E"/>
    <w:rsid w:val="00312034"/>
    <w:rsid w:val="00313753"/>
    <w:rsid w:val="003219ED"/>
    <w:rsid w:val="003314B0"/>
    <w:rsid w:val="00340885"/>
    <w:rsid w:val="00350C3B"/>
    <w:rsid w:val="00353FA6"/>
    <w:rsid w:val="003679D9"/>
    <w:rsid w:val="00385CFD"/>
    <w:rsid w:val="00387C1A"/>
    <w:rsid w:val="00397A23"/>
    <w:rsid w:val="00397C11"/>
    <w:rsid w:val="003A43AB"/>
    <w:rsid w:val="003B690A"/>
    <w:rsid w:val="003B7A81"/>
    <w:rsid w:val="003C22B9"/>
    <w:rsid w:val="003C4B94"/>
    <w:rsid w:val="003D07EB"/>
    <w:rsid w:val="003D0A1F"/>
    <w:rsid w:val="003D250B"/>
    <w:rsid w:val="003E2478"/>
    <w:rsid w:val="003F2145"/>
    <w:rsid w:val="003F6719"/>
    <w:rsid w:val="003F69DC"/>
    <w:rsid w:val="00404AE7"/>
    <w:rsid w:val="00405BA3"/>
    <w:rsid w:val="00407A68"/>
    <w:rsid w:val="0041019D"/>
    <w:rsid w:val="0041408A"/>
    <w:rsid w:val="00416ADB"/>
    <w:rsid w:val="00421E6D"/>
    <w:rsid w:val="00423C6A"/>
    <w:rsid w:val="004258C3"/>
    <w:rsid w:val="00426EAC"/>
    <w:rsid w:val="00427708"/>
    <w:rsid w:val="004318C6"/>
    <w:rsid w:val="0044318B"/>
    <w:rsid w:val="004451B8"/>
    <w:rsid w:val="00446DFD"/>
    <w:rsid w:val="00452018"/>
    <w:rsid w:val="00456F73"/>
    <w:rsid w:val="00460DD3"/>
    <w:rsid w:val="00474512"/>
    <w:rsid w:val="004776BC"/>
    <w:rsid w:val="00481A7F"/>
    <w:rsid w:val="00482DD2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5CCA"/>
    <w:rsid w:val="004B5D38"/>
    <w:rsid w:val="004B7353"/>
    <w:rsid w:val="004C008E"/>
    <w:rsid w:val="004C6815"/>
    <w:rsid w:val="004E0E97"/>
    <w:rsid w:val="004F0D2C"/>
    <w:rsid w:val="004F3D93"/>
    <w:rsid w:val="004F5964"/>
    <w:rsid w:val="00502C61"/>
    <w:rsid w:val="005160E2"/>
    <w:rsid w:val="00522193"/>
    <w:rsid w:val="00526FFE"/>
    <w:rsid w:val="00531408"/>
    <w:rsid w:val="0053153E"/>
    <w:rsid w:val="00532AAD"/>
    <w:rsid w:val="00536AA0"/>
    <w:rsid w:val="00537071"/>
    <w:rsid w:val="00537E24"/>
    <w:rsid w:val="00537F4F"/>
    <w:rsid w:val="0055773C"/>
    <w:rsid w:val="00561C7A"/>
    <w:rsid w:val="00576FA0"/>
    <w:rsid w:val="0058396E"/>
    <w:rsid w:val="00584291"/>
    <w:rsid w:val="0058504A"/>
    <w:rsid w:val="00585805"/>
    <w:rsid w:val="0059187D"/>
    <w:rsid w:val="0059423D"/>
    <w:rsid w:val="005A13D1"/>
    <w:rsid w:val="005A561E"/>
    <w:rsid w:val="005A717D"/>
    <w:rsid w:val="005B2779"/>
    <w:rsid w:val="005B2F2E"/>
    <w:rsid w:val="005B5636"/>
    <w:rsid w:val="005C0179"/>
    <w:rsid w:val="005D1E6A"/>
    <w:rsid w:val="005D5E67"/>
    <w:rsid w:val="005D7ABC"/>
    <w:rsid w:val="005E3302"/>
    <w:rsid w:val="005F2771"/>
    <w:rsid w:val="005F2A94"/>
    <w:rsid w:val="005F68A2"/>
    <w:rsid w:val="006019AB"/>
    <w:rsid w:val="00605F89"/>
    <w:rsid w:val="006126D1"/>
    <w:rsid w:val="00615662"/>
    <w:rsid w:val="00621607"/>
    <w:rsid w:val="00630988"/>
    <w:rsid w:val="006329CC"/>
    <w:rsid w:val="0063624C"/>
    <w:rsid w:val="00655372"/>
    <w:rsid w:val="006618E5"/>
    <w:rsid w:val="006623EB"/>
    <w:rsid w:val="00671D7C"/>
    <w:rsid w:val="00674287"/>
    <w:rsid w:val="00675AEA"/>
    <w:rsid w:val="00677659"/>
    <w:rsid w:val="00681090"/>
    <w:rsid w:val="0068162C"/>
    <w:rsid w:val="00683559"/>
    <w:rsid w:val="006A44FB"/>
    <w:rsid w:val="006A5528"/>
    <w:rsid w:val="006B01D0"/>
    <w:rsid w:val="006D1DF5"/>
    <w:rsid w:val="006D3260"/>
    <w:rsid w:val="006E2C92"/>
    <w:rsid w:val="006E6747"/>
    <w:rsid w:val="006F140C"/>
    <w:rsid w:val="006F411B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23E09"/>
    <w:rsid w:val="007341E0"/>
    <w:rsid w:val="00734670"/>
    <w:rsid w:val="007408E1"/>
    <w:rsid w:val="007423E7"/>
    <w:rsid w:val="0075311B"/>
    <w:rsid w:val="00754CF6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4BF4"/>
    <w:rsid w:val="007A5D4C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0FB3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24D3B"/>
    <w:rsid w:val="00835771"/>
    <w:rsid w:val="008449DF"/>
    <w:rsid w:val="00853256"/>
    <w:rsid w:val="00856E01"/>
    <w:rsid w:val="00857B7A"/>
    <w:rsid w:val="008722E8"/>
    <w:rsid w:val="00877280"/>
    <w:rsid w:val="00882463"/>
    <w:rsid w:val="008907BB"/>
    <w:rsid w:val="00896B93"/>
    <w:rsid w:val="008971B7"/>
    <w:rsid w:val="008A493F"/>
    <w:rsid w:val="008A5EB3"/>
    <w:rsid w:val="008C5F76"/>
    <w:rsid w:val="008C6581"/>
    <w:rsid w:val="008E4B65"/>
    <w:rsid w:val="008F7217"/>
    <w:rsid w:val="008F7F03"/>
    <w:rsid w:val="009156D9"/>
    <w:rsid w:val="00926516"/>
    <w:rsid w:val="0093002D"/>
    <w:rsid w:val="00931E2F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97287"/>
    <w:rsid w:val="009A07B2"/>
    <w:rsid w:val="009A2C08"/>
    <w:rsid w:val="009A3642"/>
    <w:rsid w:val="009A71CD"/>
    <w:rsid w:val="009A732F"/>
    <w:rsid w:val="009A7768"/>
    <w:rsid w:val="009B1063"/>
    <w:rsid w:val="009B1BAA"/>
    <w:rsid w:val="009B267B"/>
    <w:rsid w:val="009B6831"/>
    <w:rsid w:val="009D0AA8"/>
    <w:rsid w:val="009D2AF7"/>
    <w:rsid w:val="009D5A89"/>
    <w:rsid w:val="009E4551"/>
    <w:rsid w:val="009F0BC2"/>
    <w:rsid w:val="009F3087"/>
    <w:rsid w:val="00A044DB"/>
    <w:rsid w:val="00A0523F"/>
    <w:rsid w:val="00A068D7"/>
    <w:rsid w:val="00A17D81"/>
    <w:rsid w:val="00A225B3"/>
    <w:rsid w:val="00A2339B"/>
    <w:rsid w:val="00A26A68"/>
    <w:rsid w:val="00A271DD"/>
    <w:rsid w:val="00A356E4"/>
    <w:rsid w:val="00A41D37"/>
    <w:rsid w:val="00A43C6D"/>
    <w:rsid w:val="00A4459C"/>
    <w:rsid w:val="00A46F92"/>
    <w:rsid w:val="00A524EE"/>
    <w:rsid w:val="00A537B6"/>
    <w:rsid w:val="00A53F58"/>
    <w:rsid w:val="00A60372"/>
    <w:rsid w:val="00A66FCD"/>
    <w:rsid w:val="00A71048"/>
    <w:rsid w:val="00A7599E"/>
    <w:rsid w:val="00A803CB"/>
    <w:rsid w:val="00A83B0E"/>
    <w:rsid w:val="00A912F7"/>
    <w:rsid w:val="00A92B70"/>
    <w:rsid w:val="00A939FF"/>
    <w:rsid w:val="00AA651B"/>
    <w:rsid w:val="00AB1ACA"/>
    <w:rsid w:val="00AC190F"/>
    <w:rsid w:val="00AC2E43"/>
    <w:rsid w:val="00AC7E73"/>
    <w:rsid w:val="00AE00D3"/>
    <w:rsid w:val="00AE4730"/>
    <w:rsid w:val="00AF09BA"/>
    <w:rsid w:val="00AF4274"/>
    <w:rsid w:val="00AF4BFF"/>
    <w:rsid w:val="00AF55C8"/>
    <w:rsid w:val="00B00C29"/>
    <w:rsid w:val="00B01ED0"/>
    <w:rsid w:val="00B042E6"/>
    <w:rsid w:val="00B056CC"/>
    <w:rsid w:val="00B14886"/>
    <w:rsid w:val="00B14EB0"/>
    <w:rsid w:val="00B17003"/>
    <w:rsid w:val="00B17522"/>
    <w:rsid w:val="00B310A4"/>
    <w:rsid w:val="00B42580"/>
    <w:rsid w:val="00B4682E"/>
    <w:rsid w:val="00B47F83"/>
    <w:rsid w:val="00B55FD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0B35"/>
    <w:rsid w:val="00BB3568"/>
    <w:rsid w:val="00BB3D0B"/>
    <w:rsid w:val="00BD11D5"/>
    <w:rsid w:val="00BE016C"/>
    <w:rsid w:val="00BE0737"/>
    <w:rsid w:val="00BE1996"/>
    <w:rsid w:val="00BE4F2D"/>
    <w:rsid w:val="00BE51C7"/>
    <w:rsid w:val="00BE52D9"/>
    <w:rsid w:val="00BF32B1"/>
    <w:rsid w:val="00BF7391"/>
    <w:rsid w:val="00C158E5"/>
    <w:rsid w:val="00C20C8F"/>
    <w:rsid w:val="00C23B14"/>
    <w:rsid w:val="00C3425B"/>
    <w:rsid w:val="00C40A69"/>
    <w:rsid w:val="00C43243"/>
    <w:rsid w:val="00C61A0F"/>
    <w:rsid w:val="00C67920"/>
    <w:rsid w:val="00C73A81"/>
    <w:rsid w:val="00C73C62"/>
    <w:rsid w:val="00C80643"/>
    <w:rsid w:val="00C84A96"/>
    <w:rsid w:val="00C850E0"/>
    <w:rsid w:val="00C863F9"/>
    <w:rsid w:val="00C873BD"/>
    <w:rsid w:val="00C977D6"/>
    <w:rsid w:val="00CA2981"/>
    <w:rsid w:val="00CA6D35"/>
    <w:rsid w:val="00CA730A"/>
    <w:rsid w:val="00CA7EC2"/>
    <w:rsid w:val="00CB3F86"/>
    <w:rsid w:val="00CB46F2"/>
    <w:rsid w:val="00CC202E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315A"/>
    <w:rsid w:val="00D077D4"/>
    <w:rsid w:val="00D1572F"/>
    <w:rsid w:val="00D21E69"/>
    <w:rsid w:val="00D2637A"/>
    <w:rsid w:val="00D26476"/>
    <w:rsid w:val="00D270CA"/>
    <w:rsid w:val="00D3190F"/>
    <w:rsid w:val="00D5047B"/>
    <w:rsid w:val="00D617FC"/>
    <w:rsid w:val="00D6462A"/>
    <w:rsid w:val="00D730DE"/>
    <w:rsid w:val="00D75100"/>
    <w:rsid w:val="00D7769A"/>
    <w:rsid w:val="00D80BA0"/>
    <w:rsid w:val="00D9012F"/>
    <w:rsid w:val="00D94E34"/>
    <w:rsid w:val="00DB6F1B"/>
    <w:rsid w:val="00DC372E"/>
    <w:rsid w:val="00DD1315"/>
    <w:rsid w:val="00DE2358"/>
    <w:rsid w:val="00DE6E00"/>
    <w:rsid w:val="00DF5E83"/>
    <w:rsid w:val="00DF614A"/>
    <w:rsid w:val="00E04398"/>
    <w:rsid w:val="00E1211B"/>
    <w:rsid w:val="00E148B4"/>
    <w:rsid w:val="00E24A62"/>
    <w:rsid w:val="00E36E2E"/>
    <w:rsid w:val="00E45E47"/>
    <w:rsid w:val="00E5383C"/>
    <w:rsid w:val="00E6275C"/>
    <w:rsid w:val="00E66815"/>
    <w:rsid w:val="00E67578"/>
    <w:rsid w:val="00E711C3"/>
    <w:rsid w:val="00E72A08"/>
    <w:rsid w:val="00E734B1"/>
    <w:rsid w:val="00E768AF"/>
    <w:rsid w:val="00E76EE4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0C73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33E14"/>
    <w:rsid w:val="00F42334"/>
    <w:rsid w:val="00F43859"/>
    <w:rsid w:val="00F43A67"/>
    <w:rsid w:val="00F47A74"/>
    <w:rsid w:val="00F65714"/>
    <w:rsid w:val="00F724C7"/>
    <w:rsid w:val="00F72CE0"/>
    <w:rsid w:val="00F7442B"/>
    <w:rsid w:val="00F9087E"/>
    <w:rsid w:val="00F9394A"/>
    <w:rsid w:val="00F975FE"/>
    <w:rsid w:val="00FA3C87"/>
    <w:rsid w:val="00FB022B"/>
    <w:rsid w:val="00FB1E9E"/>
    <w:rsid w:val="00FB6244"/>
    <w:rsid w:val="00FB6B8A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294F1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94F16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294F1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94F16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E5421F25BEF3736AB4E52A525C2D98B9FF72469AA2FA7F39B73FB0A61H0P5B" TargetMode="External"/><Relationship Id="rId18" Type="http://schemas.openxmlformats.org/officeDocument/2006/relationships/hyperlink" Target="consultantplus://offline/ref=5E5421F25BEF3736AB4E52A525C2D98B9FFE2F67A32EA7F39B73FB0A61H0P5B" TargetMode="External"/><Relationship Id="rId26" Type="http://schemas.openxmlformats.org/officeDocument/2006/relationships/hyperlink" Target="consultantplus://offline/ref=5E5421F25BEF3736AB4E52A525C2D98B9FFC2E69A026A7F39B73FB0A61H0P5B" TargetMode="External"/><Relationship Id="rId39" Type="http://schemas.openxmlformats.org/officeDocument/2006/relationships/hyperlink" Target="consultantplus://offline/ref=5E5421F25BEF3736AB4E52A525C2D98B9CF92F67A423A7F39B73FB0A61H0P5B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E5421F25BEF3736AB4E52A525C2D98B9FFE256DA623A7F39B73FB0A61H0P5B" TargetMode="External"/><Relationship Id="rId34" Type="http://schemas.openxmlformats.org/officeDocument/2006/relationships/hyperlink" Target="consultantplus://offline/ref=5E5421F25BEF3736AB4E52A525C2D98B9CFD2366AA20A7F39B73FB0A61H0P5B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E5421F25BEF3736AB4E52A525C2D98B9FF72468A32FA7F39B73FB0A61H0P5B" TargetMode="External"/><Relationship Id="rId17" Type="http://schemas.openxmlformats.org/officeDocument/2006/relationships/hyperlink" Target="consultantplus://offline/ref=5E5421F25BEF3736AB4E52A525C2D98B9FF6216EA420A7F39B73FB0A61H0P5B" TargetMode="External"/><Relationship Id="rId25" Type="http://schemas.openxmlformats.org/officeDocument/2006/relationships/hyperlink" Target="consultantplus://offline/ref=5E5421F25BEF3736AB4E52A525C2D98B9FFF236AA423A7F39B73FB0A61H0P5B" TargetMode="External"/><Relationship Id="rId33" Type="http://schemas.openxmlformats.org/officeDocument/2006/relationships/hyperlink" Target="consultantplus://offline/ref=5E5421F25BEF3736AB4E52A525C2D98B9CFD226EA224A7F39B73FB0A61H0P5B" TargetMode="External"/><Relationship Id="rId38" Type="http://schemas.openxmlformats.org/officeDocument/2006/relationships/hyperlink" Target="consultantplus://offline/ref=5E5421F25BEF3736AB4E52A525C2D98B9FFF226FA623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E5421F25BEF3736AB4E52A525C2D98B9FF6216EA622A7F39B73FB0A61H0P5B" TargetMode="External"/><Relationship Id="rId20" Type="http://schemas.openxmlformats.org/officeDocument/2006/relationships/hyperlink" Target="consultantplus://offline/ref=5E5421F25BEF3736AB4E52A525C2D98B9CF72668AA20A7F39B73FB0A61H0P5B" TargetMode="External"/><Relationship Id="rId29" Type="http://schemas.openxmlformats.org/officeDocument/2006/relationships/hyperlink" Target="consultantplus://offline/ref=5E5421F25BEF3736AB4E52A525C2D98B9CF62166A522A7F39B73FB0A61H0P5B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E5421F25BEF3736AB4E52A525C2D98B9EFF2669A522A7F39B73FB0A61H0P5B" TargetMode="External"/><Relationship Id="rId24" Type="http://schemas.openxmlformats.org/officeDocument/2006/relationships/hyperlink" Target="consultantplus://offline/ref=5E5421F25BEF3736AB4E52A525C2D98B9FFE206EA62EA7F39B73FB0A61H0P5B" TargetMode="External"/><Relationship Id="rId32" Type="http://schemas.openxmlformats.org/officeDocument/2006/relationships/hyperlink" Target="consultantplus://offline/ref=5E5421F25BEF3736AB4E52A525C2D98B9FF62E6FA424A7F39B73FB0A61H0P5B" TargetMode="External"/><Relationship Id="rId37" Type="http://schemas.openxmlformats.org/officeDocument/2006/relationships/hyperlink" Target="consultantplus://offline/ref=5E5421F25BEF3736AB4E52A525C2D98B9CFB2E6AAB21A7F39B73FB0A61H0P5B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E5421F25BEF3736AB4E52A525C2D98B95FD2F6BA22CFAF9932AF708H6P6B" TargetMode="External"/><Relationship Id="rId23" Type="http://schemas.openxmlformats.org/officeDocument/2006/relationships/hyperlink" Target="consultantplus://offline/ref=5E5421F25BEF3736AB4E52A525C2D98B9CF9256FA724A7F39B73FB0A61H0P5B" TargetMode="External"/><Relationship Id="rId28" Type="http://schemas.openxmlformats.org/officeDocument/2006/relationships/hyperlink" Target="consultantplus://offline/ref=5E5421F25BEF3736AB4E52A525C2D98B9FFF2569A424A7F39B73FB0A61H0P5B" TargetMode="External"/><Relationship Id="rId36" Type="http://schemas.openxmlformats.org/officeDocument/2006/relationships/hyperlink" Target="consultantplus://offline/ref=5E5421F25BEF3736AB4E52A525C2D98B9CFA2E6DA727A7F39B73FB0A61H0P5B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5E5421F25BEF3736AB4E52A525C2D98B9EFF266EA426A7F39B73FB0A61H0P5B" TargetMode="External"/><Relationship Id="rId31" Type="http://schemas.openxmlformats.org/officeDocument/2006/relationships/hyperlink" Target="consultantplus://offline/ref=5E5421F25BEF3736AB4E52A525C2D98B9CFA2F6EA723A7F39B73FB0A61H0P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5E5421F25BEF3736AB4E52A525C2D98B9FFF266EAB24A7F39B73FB0A61H0P5B" TargetMode="External"/><Relationship Id="rId22" Type="http://schemas.openxmlformats.org/officeDocument/2006/relationships/hyperlink" Target="consultantplus://offline/ref=5E5421F25BEF3736AB4E52A525C2D98B9CFF226BA320A7F39B73FB0A61H0P5B" TargetMode="External"/><Relationship Id="rId27" Type="http://schemas.openxmlformats.org/officeDocument/2006/relationships/hyperlink" Target="consultantplus://offline/ref=5E5421F25BEF3736AB4E52A525C2D98B9CF9246BA726A7F39B73FB0A61H0P5B" TargetMode="External"/><Relationship Id="rId30" Type="http://schemas.openxmlformats.org/officeDocument/2006/relationships/hyperlink" Target="consultantplus://offline/ref=5E5421F25BEF3736AB4E52A525C2D98B9CFA2266A026A7F39B73FB0A61H0P5B" TargetMode="External"/><Relationship Id="rId35" Type="http://schemas.openxmlformats.org/officeDocument/2006/relationships/hyperlink" Target="consultantplus://offline/ref=5E5421F25BEF3736AB4E52A525C2D98B9CF92E6FA627A7F39B73FB0A61H0P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61667-77C6-4B1B-8B4A-267562BCD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4404</Words>
  <Characters>25109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Татаринова Ирина Николаевна</cp:lastModifiedBy>
  <cp:revision>4</cp:revision>
  <cp:lastPrinted>2018-08-01T03:55:00Z</cp:lastPrinted>
  <dcterms:created xsi:type="dcterms:W3CDTF">2020-10-22T08:09:00Z</dcterms:created>
  <dcterms:modified xsi:type="dcterms:W3CDTF">2020-10-22T08:11:00Z</dcterms:modified>
</cp:coreProperties>
</file>